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82879" w:rsidRPr="00174D8D" w:rsidRDefault="00C82879" w:rsidP="00D04344">
      <w:pPr>
        <w:tabs>
          <w:tab w:val="center" w:pos="1985"/>
          <w:tab w:val="center" w:pos="6804"/>
        </w:tabs>
        <w:ind w:firstLine="0"/>
        <w:rPr>
          <w:caps/>
        </w:rPr>
      </w:pPr>
      <w:r w:rsidRPr="00174D8D">
        <w:rPr>
          <w:caps/>
        </w:rPr>
        <w:t>Bộ Giáo dục và Đào tạo</w:t>
      </w:r>
      <w:r w:rsidRPr="00174D8D">
        <w:rPr>
          <w:caps/>
        </w:rPr>
        <w:tab/>
        <w:t>Bộ Quốc Phòng</w:t>
      </w:r>
    </w:p>
    <w:p w:rsidR="00C82879" w:rsidRPr="00D41E2F" w:rsidRDefault="00C66CFD" w:rsidP="00101B05">
      <w:pPr>
        <w:tabs>
          <w:tab w:val="center" w:pos="1701"/>
          <w:tab w:val="center" w:pos="6804"/>
        </w:tabs>
        <w:ind w:firstLine="0"/>
        <w:jc w:val="center"/>
        <w:rPr>
          <w:b/>
          <w:caps/>
        </w:rPr>
      </w:pPr>
      <w:r>
        <w:rPr>
          <w:b/>
          <w:caps/>
          <w:noProof/>
        </w:rPr>
        <w:pict>
          <v:line id="Straight Connector 1" o:spid="_x0000_s1026" style="position:absolute;left:0;text-align:left;z-index:251594240;visibility:visible;mso-position-horizontal:center;mso-width-relative:margin" from="0,21.35pt" to="117.65pt,2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" strokecolor="black [3200]" strokeweight=".5pt">
            <v:stroke joinstyle="miter"/>
          </v:line>
        </w:pict>
      </w:r>
      <w:r w:rsidR="00C82879" w:rsidRPr="00D41E2F">
        <w:rPr>
          <w:b/>
          <w:caps/>
        </w:rPr>
        <w:t>Học viện Kỹ thuật Quân sự</w:t>
      </w:r>
    </w:p>
    <w:p w:rsidR="00C82879" w:rsidRDefault="00C82879" w:rsidP="00101B05">
      <w:pPr>
        <w:tabs>
          <w:tab w:val="center" w:pos="1701"/>
          <w:tab w:val="center" w:pos="6804"/>
        </w:tabs>
        <w:ind w:firstLine="0"/>
        <w:jc w:val="center"/>
      </w:pPr>
    </w:p>
    <w:p w:rsidR="00C82879" w:rsidRDefault="00C82879" w:rsidP="00101B05">
      <w:pPr>
        <w:tabs>
          <w:tab w:val="center" w:pos="1701"/>
          <w:tab w:val="center" w:pos="6804"/>
        </w:tabs>
        <w:ind w:firstLine="0"/>
        <w:jc w:val="center"/>
      </w:pPr>
    </w:p>
    <w:p w:rsidR="00C82879" w:rsidRDefault="00C82879" w:rsidP="00101B05">
      <w:pPr>
        <w:tabs>
          <w:tab w:val="center" w:pos="1701"/>
          <w:tab w:val="center" w:pos="6804"/>
        </w:tabs>
        <w:ind w:firstLine="0"/>
        <w:jc w:val="center"/>
      </w:pPr>
    </w:p>
    <w:p w:rsidR="00C82879" w:rsidRDefault="00C82879" w:rsidP="00101B05">
      <w:pPr>
        <w:tabs>
          <w:tab w:val="center" w:pos="1701"/>
          <w:tab w:val="center" w:pos="6804"/>
        </w:tabs>
        <w:ind w:firstLine="0"/>
        <w:jc w:val="center"/>
      </w:pPr>
    </w:p>
    <w:p w:rsidR="00C82879" w:rsidRDefault="00C82879" w:rsidP="00101B05">
      <w:pPr>
        <w:tabs>
          <w:tab w:val="center" w:pos="1701"/>
          <w:tab w:val="center" w:pos="6804"/>
        </w:tabs>
        <w:ind w:firstLine="0"/>
        <w:jc w:val="center"/>
      </w:pPr>
    </w:p>
    <w:p w:rsidR="00C82879" w:rsidRPr="00D41E2F" w:rsidRDefault="00C82879" w:rsidP="00101B05">
      <w:pPr>
        <w:tabs>
          <w:tab w:val="center" w:pos="1701"/>
          <w:tab w:val="center" w:pos="6804"/>
        </w:tabs>
        <w:ind w:firstLine="0"/>
        <w:jc w:val="center"/>
        <w:rPr>
          <w:b/>
          <w:caps/>
        </w:rPr>
      </w:pPr>
      <w:r w:rsidRPr="00D41E2F">
        <w:rPr>
          <w:b/>
          <w:caps/>
        </w:rPr>
        <w:t>Huỳnh Thị Minh Ly</w:t>
      </w:r>
    </w:p>
    <w:p w:rsidR="00C82879" w:rsidRDefault="00C82879" w:rsidP="00101B05">
      <w:pPr>
        <w:tabs>
          <w:tab w:val="center" w:pos="1701"/>
          <w:tab w:val="center" w:pos="6804"/>
        </w:tabs>
        <w:ind w:firstLine="0"/>
        <w:jc w:val="center"/>
      </w:pPr>
    </w:p>
    <w:p w:rsidR="00C82879" w:rsidRDefault="00C82879" w:rsidP="00101B05">
      <w:pPr>
        <w:tabs>
          <w:tab w:val="center" w:pos="1701"/>
          <w:tab w:val="center" w:pos="6804"/>
        </w:tabs>
        <w:ind w:firstLine="0"/>
        <w:jc w:val="center"/>
      </w:pPr>
    </w:p>
    <w:p w:rsidR="00C82879" w:rsidRDefault="00C82879" w:rsidP="00101B05">
      <w:pPr>
        <w:tabs>
          <w:tab w:val="center" w:pos="1701"/>
          <w:tab w:val="center" w:pos="6804"/>
        </w:tabs>
        <w:ind w:firstLine="0"/>
        <w:jc w:val="center"/>
      </w:pPr>
    </w:p>
    <w:p w:rsidR="00C82879" w:rsidRDefault="00C82879" w:rsidP="00101B05">
      <w:pPr>
        <w:tabs>
          <w:tab w:val="center" w:pos="1701"/>
          <w:tab w:val="center" w:pos="6804"/>
        </w:tabs>
        <w:ind w:firstLine="0"/>
        <w:jc w:val="center"/>
      </w:pPr>
    </w:p>
    <w:p w:rsidR="00C82879" w:rsidRDefault="00C82879" w:rsidP="00101B05">
      <w:pPr>
        <w:tabs>
          <w:tab w:val="center" w:pos="1701"/>
          <w:tab w:val="center" w:pos="6804"/>
        </w:tabs>
        <w:ind w:firstLine="0"/>
        <w:jc w:val="center"/>
      </w:pPr>
    </w:p>
    <w:p w:rsidR="00C82879" w:rsidRDefault="00C82879" w:rsidP="00101B05">
      <w:pPr>
        <w:tabs>
          <w:tab w:val="center" w:pos="1701"/>
          <w:tab w:val="center" w:pos="6804"/>
        </w:tabs>
        <w:ind w:firstLine="0"/>
        <w:jc w:val="center"/>
        <w:rPr>
          <w:b/>
          <w:caps/>
        </w:rPr>
      </w:pPr>
      <w:r>
        <w:rPr>
          <w:b/>
          <w:caps/>
        </w:rPr>
        <w:t xml:space="preserve">ứng dụng khai phá dữ liệu </w:t>
      </w:r>
    </w:p>
    <w:p w:rsidR="00C82879" w:rsidRPr="00D41E2F" w:rsidRDefault="00C82879" w:rsidP="00101B05">
      <w:pPr>
        <w:tabs>
          <w:tab w:val="center" w:pos="1701"/>
          <w:tab w:val="center" w:pos="6804"/>
        </w:tabs>
        <w:ind w:firstLine="0"/>
        <w:jc w:val="center"/>
        <w:rPr>
          <w:b/>
          <w:caps/>
        </w:rPr>
      </w:pPr>
      <w:r>
        <w:rPr>
          <w:b/>
          <w:caps/>
        </w:rPr>
        <w:t>trong xử lý dữ liệu an ninh mạng</w:t>
      </w:r>
    </w:p>
    <w:p w:rsidR="00C82879" w:rsidRDefault="00C82879" w:rsidP="00101B05">
      <w:pPr>
        <w:tabs>
          <w:tab w:val="center" w:pos="1701"/>
          <w:tab w:val="center" w:pos="6804"/>
        </w:tabs>
        <w:ind w:firstLine="0"/>
        <w:jc w:val="left"/>
      </w:pPr>
    </w:p>
    <w:p w:rsidR="00C82879" w:rsidRDefault="00C82879" w:rsidP="00101B05">
      <w:pPr>
        <w:tabs>
          <w:tab w:val="center" w:pos="1701"/>
          <w:tab w:val="center" w:pos="6804"/>
        </w:tabs>
        <w:ind w:firstLine="0"/>
        <w:jc w:val="left"/>
      </w:pPr>
    </w:p>
    <w:p w:rsidR="00C82879" w:rsidRDefault="00C82879" w:rsidP="00101B05">
      <w:pPr>
        <w:tabs>
          <w:tab w:val="center" w:pos="1701"/>
          <w:tab w:val="center" w:pos="6804"/>
        </w:tabs>
        <w:ind w:firstLine="0"/>
        <w:jc w:val="left"/>
      </w:pPr>
    </w:p>
    <w:p w:rsidR="00C82879" w:rsidRDefault="00C82879" w:rsidP="00101B05">
      <w:pPr>
        <w:tabs>
          <w:tab w:val="center" w:pos="1701"/>
          <w:tab w:val="center" w:pos="6804"/>
        </w:tabs>
        <w:ind w:firstLine="0"/>
        <w:jc w:val="left"/>
      </w:pPr>
    </w:p>
    <w:p w:rsidR="00C82879" w:rsidRDefault="00C82879" w:rsidP="00101B05">
      <w:pPr>
        <w:tabs>
          <w:tab w:val="center" w:pos="1701"/>
          <w:tab w:val="center" w:pos="6804"/>
        </w:tabs>
        <w:ind w:firstLine="0"/>
        <w:jc w:val="left"/>
      </w:pPr>
    </w:p>
    <w:p w:rsidR="00C82879" w:rsidRPr="005F318F" w:rsidRDefault="00C82879" w:rsidP="00101B05">
      <w:pPr>
        <w:tabs>
          <w:tab w:val="center" w:pos="1701"/>
          <w:tab w:val="center" w:pos="6804"/>
        </w:tabs>
        <w:ind w:firstLine="0"/>
        <w:jc w:val="center"/>
        <w:rPr>
          <w:b/>
          <w:caps/>
        </w:rPr>
      </w:pPr>
      <w:r w:rsidRPr="005F318F">
        <w:rPr>
          <w:b/>
          <w:caps/>
        </w:rPr>
        <w:t>Luận văn Thạc sĩ</w:t>
      </w:r>
    </w:p>
    <w:p w:rsidR="00C82879" w:rsidRDefault="00C82879" w:rsidP="00101B05">
      <w:pPr>
        <w:tabs>
          <w:tab w:val="center" w:pos="1701"/>
          <w:tab w:val="center" w:pos="6804"/>
        </w:tabs>
        <w:ind w:firstLine="0"/>
        <w:jc w:val="center"/>
      </w:pPr>
      <w:r w:rsidRPr="005F318F">
        <w:rPr>
          <w:b/>
        </w:rPr>
        <w:t>Chuyên ngành:Khoa học máy tính</w:t>
      </w:r>
    </w:p>
    <w:p w:rsidR="00C82879" w:rsidRDefault="00C82879" w:rsidP="00101B05">
      <w:pPr>
        <w:tabs>
          <w:tab w:val="center" w:pos="1701"/>
          <w:tab w:val="center" w:pos="6804"/>
        </w:tabs>
        <w:ind w:firstLine="0"/>
        <w:jc w:val="left"/>
      </w:pPr>
    </w:p>
    <w:p w:rsidR="00C82879" w:rsidRDefault="00C82879" w:rsidP="00101B05">
      <w:pPr>
        <w:tabs>
          <w:tab w:val="center" w:pos="1701"/>
          <w:tab w:val="center" w:pos="6804"/>
        </w:tabs>
        <w:ind w:firstLine="0"/>
        <w:jc w:val="left"/>
      </w:pPr>
    </w:p>
    <w:p w:rsidR="00C82879" w:rsidRDefault="00C82879" w:rsidP="00101B05">
      <w:pPr>
        <w:tabs>
          <w:tab w:val="center" w:pos="1701"/>
          <w:tab w:val="center" w:pos="6804"/>
        </w:tabs>
        <w:ind w:firstLine="0"/>
        <w:jc w:val="left"/>
      </w:pPr>
    </w:p>
    <w:p w:rsidR="00C82879" w:rsidRDefault="00C82879" w:rsidP="00101B05">
      <w:pPr>
        <w:tabs>
          <w:tab w:val="center" w:pos="1701"/>
          <w:tab w:val="center" w:pos="6804"/>
        </w:tabs>
        <w:ind w:firstLine="0"/>
        <w:jc w:val="left"/>
      </w:pPr>
    </w:p>
    <w:p w:rsidR="00C82879" w:rsidRPr="008A702C" w:rsidRDefault="00174D8D" w:rsidP="00101B05">
      <w:pPr>
        <w:tabs>
          <w:tab w:val="center" w:pos="1701"/>
          <w:tab w:val="center" w:pos="6804"/>
        </w:tabs>
        <w:ind w:firstLine="0"/>
        <w:jc w:val="center"/>
        <w:rPr>
          <w:b/>
        </w:rPr>
      </w:pPr>
      <w:r>
        <w:rPr>
          <w:b/>
        </w:rPr>
        <w:t>Hà Nội</w:t>
      </w:r>
      <w:r w:rsidR="00C82879" w:rsidRPr="005F318F">
        <w:rPr>
          <w:b/>
        </w:rPr>
        <w:t xml:space="preserve"> – Năm 2018</w:t>
      </w:r>
      <w:r w:rsidR="00C82879">
        <w:br w:type="page"/>
      </w:r>
    </w:p>
    <w:p w:rsidR="00C82879" w:rsidRPr="00174D8D" w:rsidRDefault="00D04344" w:rsidP="00D04344">
      <w:pPr>
        <w:tabs>
          <w:tab w:val="center" w:pos="1985"/>
          <w:tab w:val="center" w:pos="6804"/>
        </w:tabs>
        <w:ind w:firstLine="0"/>
        <w:rPr>
          <w:caps/>
        </w:rPr>
      </w:pPr>
      <w:r>
        <w:rPr>
          <w:caps/>
        </w:rPr>
        <w:lastRenderedPageBreak/>
        <w:tab/>
      </w:r>
      <w:r w:rsidR="00C82879" w:rsidRPr="00174D8D">
        <w:rPr>
          <w:caps/>
        </w:rPr>
        <w:t>Bộ Giáo dục và Đào tạo</w:t>
      </w:r>
      <w:r w:rsidR="00C82879" w:rsidRPr="00174D8D">
        <w:rPr>
          <w:caps/>
        </w:rPr>
        <w:tab/>
        <w:t>Bộ Quốc Phòng</w:t>
      </w:r>
    </w:p>
    <w:p w:rsidR="00C82879" w:rsidRPr="00D41E2F" w:rsidRDefault="00C66CFD" w:rsidP="00101B05">
      <w:pPr>
        <w:tabs>
          <w:tab w:val="center" w:pos="1701"/>
          <w:tab w:val="center" w:pos="6804"/>
        </w:tabs>
        <w:ind w:firstLine="0"/>
        <w:jc w:val="center"/>
        <w:rPr>
          <w:b/>
          <w:caps/>
        </w:rPr>
      </w:pPr>
      <w:r>
        <w:rPr>
          <w:b/>
          <w:caps/>
          <w:noProof/>
        </w:rPr>
        <w:pict>
          <v:line id="Straight Connector 20" o:spid="_x0000_s1032" style="position:absolute;left:0;text-align:left;z-index:251595264;visibility:visible;mso-position-horizontal:center;mso-width-relative:margin" from="0,21.35pt" to="117.65pt,2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" strokecolor="black [3200]" strokeweight=".5pt">
            <v:stroke joinstyle="miter"/>
          </v:line>
        </w:pict>
      </w:r>
      <w:r w:rsidR="00C82879" w:rsidRPr="00D41E2F">
        <w:rPr>
          <w:b/>
          <w:caps/>
        </w:rPr>
        <w:t>Học viện Kỹ thuật Quân sự</w:t>
      </w:r>
    </w:p>
    <w:p w:rsidR="00C82879" w:rsidRDefault="00C82879" w:rsidP="00101B05">
      <w:pPr>
        <w:tabs>
          <w:tab w:val="center" w:pos="1701"/>
          <w:tab w:val="center" w:pos="6804"/>
        </w:tabs>
        <w:ind w:firstLine="0"/>
        <w:jc w:val="center"/>
      </w:pPr>
    </w:p>
    <w:p w:rsidR="00C82879" w:rsidRDefault="00C82879" w:rsidP="00101B05">
      <w:pPr>
        <w:tabs>
          <w:tab w:val="center" w:pos="1701"/>
          <w:tab w:val="center" w:pos="6804"/>
        </w:tabs>
        <w:ind w:firstLine="0"/>
        <w:jc w:val="center"/>
      </w:pPr>
    </w:p>
    <w:p w:rsidR="00C82879" w:rsidRDefault="00C82879" w:rsidP="00101B05">
      <w:pPr>
        <w:ind w:firstLine="0"/>
        <w:jc w:val="center"/>
      </w:pPr>
    </w:p>
    <w:p w:rsidR="00C82879" w:rsidRDefault="00C82879" w:rsidP="00101B05">
      <w:pPr>
        <w:ind w:firstLine="0"/>
        <w:jc w:val="center"/>
      </w:pPr>
    </w:p>
    <w:p w:rsidR="00C82879" w:rsidRDefault="00C82879" w:rsidP="00101B05">
      <w:pPr>
        <w:ind w:firstLine="0"/>
        <w:jc w:val="center"/>
      </w:pPr>
    </w:p>
    <w:p w:rsidR="00C82879" w:rsidRPr="00D41E2F" w:rsidRDefault="00C82879" w:rsidP="00101B05">
      <w:pPr>
        <w:ind w:firstLine="0"/>
        <w:jc w:val="center"/>
        <w:rPr>
          <w:b/>
          <w:caps/>
        </w:rPr>
      </w:pPr>
      <w:r w:rsidRPr="00D41E2F">
        <w:rPr>
          <w:b/>
          <w:caps/>
        </w:rPr>
        <w:t>Huỳnh Thị Minh Ly</w:t>
      </w:r>
    </w:p>
    <w:p w:rsidR="00C82879" w:rsidRDefault="00C82879" w:rsidP="00101B05">
      <w:pPr>
        <w:ind w:firstLine="0"/>
        <w:jc w:val="center"/>
      </w:pPr>
    </w:p>
    <w:p w:rsidR="00C82879" w:rsidRDefault="00C82879" w:rsidP="00101B05">
      <w:pPr>
        <w:ind w:firstLine="0"/>
        <w:jc w:val="center"/>
      </w:pPr>
    </w:p>
    <w:p w:rsidR="00C82879" w:rsidRDefault="00C82879" w:rsidP="00101B05">
      <w:pPr>
        <w:ind w:firstLine="0"/>
        <w:jc w:val="center"/>
      </w:pPr>
    </w:p>
    <w:p w:rsidR="00C82879" w:rsidRDefault="00C82879" w:rsidP="00101B05">
      <w:pPr>
        <w:ind w:firstLine="0"/>
        <w:jc w:val="center"/>
      </w:pPr>
    </w:p>
    <w:p w:rsidR="00C82879" w:rsidRDefault="00C82879" w:rsidP="00101B05">
      <w:pPr>
        <w:ind w:firstLine="0"/>
        <w:jc w:val="center"/>
      </w:pPr>
    </w:p>
    <w:p w:rsidR="00C82879" w:rsidRDefault="00C82879" w:rsidP="00101B05">
      <w:pPr>
        <w:ind w:firstLine="0"/>
        <w:jc w:val="center"/>
        <w:rPr>
          <w:b/>
          <w:caps/>
        </w:rPr>
      </w:pPr>
      <w:r>
        <w:rPr>
          <w:b/>
          <w:caps/>
        </w:rPr>
        <w:t xml:space="preserve">ứng dụng khai phá dữ liệu </w:t>
      </w:r>
    </w:p>
    <w:p w:rsidR="00C82879" w:rsidRPr="00D41E2F" w:rsidRDefault="00C82879" w:rsidP="00101B05">
      <w:pPr>
        <w:ind w:firstLine="0"/>
        <w:jc w:val="center"/>
        <w:rPr>
          <w:b/>
          <w:caps/>
        </w:rPr>
      </w:pPr>
      <w:r>
        <w:rPr>
          <w:b/>
          <w:caps/>
        </w:rPr>
        <w:t>trong xử lý dữ liệu an ninh mạng</w:t>
      </w:r>
    </w:p>
    <w:p w:rsidR="00C82879" w:rsidRPr="005F318F" w:rsidRDefault="00C82879" w:rsidP="00101B05">
      <w:pPr>
        <w:ind w:firstLine="0"/>
        <w:jc w:val="center"/>
        <w:rPr>
          <w:b/>
        </w:rPr>
      </w:pPr>
      <w:r w:rsidRPr="005F318F">
        <w:rPr>
          <w:b/>
        </w:rPr>
        <w:t>Chuyên ngành:</w:t>
      </w:r>
      <w:r w:rsidRPr="005F318F">
        <w:rPr>
          <w:b/>
        </w:rPr>
        <w:tab/>
        <w:t>Khoa học máy tính</w:t>
      </w:r>
    </w:p>
    <w:p w:rsidR="00C82879" w:rsidRPr="005F318F" w:rsidRDefault="00C82879" w:rsidP="00101B05">
      <w:pPr>
        <w:ind w:firstLine="0"/>
        <w:jc w:val="center"/>
        <w:rPr>
          <w:b/>
        </w:rPr>
      </w:pPr>
      <w:r w:rsidRPr="005F318F">
        <w:rPr>
          <w:b/>
        </w:rPr>
        <w:t>Mã số:</w:t>
      </w:r>
      <w:r w:rsidRPr="005F318F">
        <w:rPr>
          <w:b/>
        </w:rPr>
        <w:tab/>
        <w:t>60.48.01.01</w:t>
      </w:r>
    </w:p>
    <w:p w:rsidR="00C82879" w:rsidRDefault="00C82879" w:rsidP="00101B05">
      <w:pPr>
        <w:ind w:firstLine="0"/>
        <w:jc w:val="left"/>
      </w:pPr>
    </w:p>
    <w:p w:rsidR="00C82879" w:rsidRDefault="00C82879" w:rsidP="00101B05">
      <w:pPr>
        <w:ind w:firstLine="0"/>
        <w:jc w:val="left"/>
      </w:pPr>
    </w:p>
    <w:p w:rsidR="00C82879" w:rsidRDefault="00C82879" w:rsidP="00101B05">
      <w:pPr>
        <w:ind w:firstLine="0"/>
        <w:jc w:val="left"/>
      </w:pPr>
    </w:p>
    <w:p w:rsidR="00C82879" w:rsidRPr="008849CF" w:rsidRDefault="00C82879" w:rsidP="00101B05">
      <w:pPr>
        <w:ind w:firstLine="0"/>
        <w:jc w:val="center"/>
        <w:rPr>
          <w:b/>
          <w:caps/>
        </w:rPr>
      </w:pPr>
      <w:r w:rsidRPr="008849CF">
        <w:rPr>
          <w:b/>
          <w:caps/>
        </w:rPr>
        <w:t>Cán bộ hướng dẫn khoa học</w:t>
      </w:r>
    </w:p>
    <w:p w:rsidR="00C82879" w:rsidRPr="008849CF" w:rsidRDefault="00C82879" w:rsidP="00101B05">
      <w:pPr>
        <w:ind w:firstLine="0"/>
        <w:jc w:val="center"/>
        <w:rPr>
          <w:b/>
        </w:rPr>
      </w:pPr>
      <w:r w:rsidRPr="008849CF">
        <w:rPr>
          <w:b/>
        </w:rPr>
        <w:t>Cán bộ hướng dẫn chính: TS. Nguyễn Thị Hiền</w:t>
      </w:r>
    </w:p>
    <w:p w:rsidR="00C82879" w:rsidRPr="008849CF" w:rsidRDefault="00C82879" w:rsidP="00101B05">
      <w:pPr>
        <w:ind w:firstLine="0"/>
        <w:jc w:val="left"/>
        <w:rPr>
          <w:b/>
        </w:rPr>
      </w:pPr>
    </w:p>
    <w:p w:rsidR="00C82879" w:rsidRDefault="00C82879" w:rsidP="00101B05">
      <w:pPr>
        <w:ind w:firstLine="0"/>
        <w:jc w:val="left"/>
      </w:pPr>
    </w:p>
    <w:p w:rsidR="00C82879" w:rsidRDefault="00C82879" w:rsidP="00101B05">
      <w:pPr>
        <w:ind w:firstLine="0"/>
        <w:jc w:val="left"/>
      </w:pPr>
    </w:p>
    <w:p w:rsidR="00C82879" w:rsidRDefault="00C82879" w:rsidP="00101B05">
      <w:pPr>
        <w:ind w:firstLine="0"/>
        <w:jc w:val="left"/>
      </w:pPr>
    </w:p>
    <w:p w:rsidR="00C82879" w:rsidRPr="008849CF" w:rsidRDefault="00326BED" w:rsidP="00101B05">
      <w:pPr>
        <w:ind w:firstLine="0"/>
        <w:jc w:val="center"/>
        <w:rPr>
          <w:b/>
        </w:rPr>
      </w:pPr>
      <w:r>
        <w:rPr>
          <w:b/>
        </w:rPr>
        <w:t>Hà Nội</w:t>
      </w:r>
      <w:r w:rsidR="00C82879" w:rsidRPr="008849CF">
        <w:rPr>
          <w:b/>
        </w:rPr>
        <w:t xml:space="preserve"> – Năm 2018</w:t>
      </w:r>
    </w:p>
    <w:p w:rsidR="00C82879" w:rsidRPr="00114228" w:rsidRDefault="00C82879" w:rsidP="00101B05">
      <w:pPr>
        <w:pageBreakBefore/>
        <w:tabs>
          <w:tab w:val="center" w:pos="1701"/>
          <w:tab w:val="center" w:pos="6804"/>
        </w:tabs>
        <w:ind w:firstLine="0"/>
        <w:jc w:val="center"/>
        <w:rPr>
          <w:caps/>
        </w:rPr>
      </w:pPr>
      <w:r w:rsidRPr="00114228">
        <w:rPr>
          <w:caps/>
        </w:rPr>
        <w:lastRenderedPageBreak/>
        <w:t xml:space="preserve">Công </w:t>
      </w:r>
      <w:r>
        <w:rPr>
          <w:caps/>
        </w:rPr>
        <w:t>TRÌNH</w:t>
      </w:r>
      <w:r w:rsidRPr="00114228">
        <w:rPr>
          <w:caps/>
        </w:rPr>
        <w:t xml:space="preserve"> được hoàn thành tại</w:t>
      </w:r>
    </w:p>
    <w:p w:rsidR="00C82879" w:rsidRPr="00114228" w:rsidRDefault="00C82879" w:rsidP="00101B05">
      <w:pPr>
        <w:tabs>
          <w:tab w:val="center" w:pos="1701"/>
          <w:tab w:val="center" w:pos="6804"/>
        </w:tabs>
        <w:ind w:firstLine="0"/>
        <w:jc w:val="center"/>
        <w:rPr>
          <w:b/>
          <w:caps/>
        </w:rPr>
      </w:pPr>
      <w:r w:rsidRPr="00114228">
        <w:rPr>
          <w:b/>
          <w:caps/>
        </w:rPr>
        <w:t>Học viện Kỹ thuật Quân sự</w:t>
      </w:r>
    </w:p>
    <w:p w:rsidR="00C82879" w:rsidRDefault="00C82879" w:rsidP="00101B05">
      <w:pPr>
        <w:tabs>
          <w:tab w:val="center" w:pos="1701"/>
          <w:tab w:val="center" w:pos="6804"/>
        </w:tabs>
        <w:ind w:firstLine="0"/>
        <w:jc w:val="left"/>
      </w:pPr>
    </w:p>
    <w:p w:rsidR="00C82879" w:rsidRDefault="00C82879" w:rsidP="00101B05">
      <w:pPr>
        <w:tabs>
          <w:tab w:val="right" w:leader="dot" w:pos="8788"/>
        </w:tabs>
        <w:ind w:firstLine="0"/>
        <w:jc w:val="left"/>
      </w:pPr>
      <w:r>
        <w:t>Cán bộ chấm phản biện 1:</w:t>
      </w:r>
      <w:r>
        <w:tab/>
      </w:r>
    </w:p>
    <w:p w:rsidR="00C82879" w:rsidRDefault="00C82879" w:rsidP="00101B05">
      <w:pPr>
        <w:tabs>
          <w:tab w:val="right" w:leader="dot" w:pos="8788"/>
        </w:tabs>
        <w:ind w:firstLine="0"/>
        <w:jc w:val="left"/>
      </w:pPr>
    </w:p>
    <w:p w:rsidR="00C82879" w:rsidRDefault="00C82879" w:rsidP="00101B05">
      <w:pPr>
        <w:tabs>
          <w:tab w:val="right" w:leader="dot" w:pos="8788"/>
        </w:tabs>
        <w:ind w:firstLine="0"/>
        <w:jc w:val="left"/>
      </w:pPr>
      <w:r>
        <w:t>Cán bộ chấm phản biện 2:</w:t>
      </w:r>
      <w:r>
        <w:tab/>
      </w:r>
    </w:p>
    <w:p w:rsidR="00C82879" w:rsidRDefault="00C82879" w:rsidP="00101B05">
      <w:pPr>
        <w:tabs>
          <w:tab w:val="center" w:pos="1701"/>
          <w:tab w:val="center" w:pos="6804"/>
        </w:tabs>
        <w:ind w:firstLine="0"/>
        <w:jc w:val="left"/>
      </w:pPr>
    </w:p>
    <w:p w:rsidR="00C82879" w:rsidRDefault="00C82879" w:rsidP="00101B05">
      <w:pPr>
        <w:tabs>
          <w:tab w:val="center" w:pos="1701"/>
          <w:tab w:val="center" w:pos="6804"/>
        </w:tabs>
        <w:ind w:firstLine="0"/>
        <w:jc w:val="left"/>
      </w:pPr>
    </w:p>
    <w:p w:rsidR="00C82879" w:rsidRDefault="00C82879" w:rsidP="00101B05">
      <w:pPr>
        <w:tabs>
          <w:tab w:val="center" w:pos="1701"/>
          <w:tab w:val="center" w:pos="6804"/>
        </w:tabs>
        <w:ind w:firstLine="0"/>
        <w:jc w:val="left"/>
      </w:pPr>
      <w:r>
        <w:t>Luận văn thạc sĩ được bảo vệ tại:</w:t>
      </w:r>
    </w:p>
    <w:p w:rsidR="00C82879" w:rsidRPr="009B1CD8" w:rsidRDefault="00C82879" w:rsidP="00101B05">
      <w:pPr>
        <w:tabs>
          <w:tab w:val="center" w:pos="1701"/>
          <w:tab w:val="center" w:pos="6804"/>
        </w:tabs>
        <w:ind w:firstLine="0"/>
        <w:jc w:val="center"/>
        <w:rPr>
          <w:caps/>
        </w:rPr>
      </w:pPr>
      <w:r w:rsidRPr="009B1CD8">
        <w:rPr>
          <w:caps/>
        </w:rPr>
        <w:t>Hội đồng chấm luận văn thạc sĩ</w:t>
      </w:r>
    </w:p>
    <w:p w:rsidR="00C82879" w:rsidRPr="009B1CD8" w:rsidRDefault="00C82879" w:rsidP="00101B05">
      <w:pPr>
        <w:tabs>
          <w:tab w:val="center" w:pos="1701"/>
          <w:tab w:val="center" w:pos="6804"/>
        </w:tabs>
        <w:ind w:firstLine="0"/>
        <w:jc w:val="center"/>
        <w:rPr>
          <w:caps/>
        </w:rPr>
      </w:pPr>
      <w:r w:rsidRPr="009B1CD8">
        <w:rPr>
          <w:caps/>
        </w:rPr>
        <w:t>Học viện Kỹ thuật Quân sự</w:t>
      </w:r>
    </w:p>
    <w:p w:rsidR="00C82879" w:rsidRDefault="00C82879" w:rsidP="00101B05">
      <w:pPr>
        <w:tabs>
          <w:tab w:val="center" w:pos="1701"/>
          <w:tab w:val="center" w:pos="6804"/>
        </w:tabs>
        <w:ind w:firstLine="0"/>
        <w:jc w:val="center"/>
      </w:pPr>
    </w:p>
    <w:p w:rsidR="00C82879" w:rsidRDefault="00C82879" w:rsidP="00101B05">
      <w:pPr>
        <w:tabs>
          <w:tab w:val="center" w:pos="1701"/>
          <w:tab w:val="center" w:pos="6804"/>
        </w:tabs>
        <w:ind w:firstLine="0"/>
        <w:jc w:val="center"/>
      </w:pPr>
      <w:r>
        <w:t>Ngày ….. tháng ….. năm 2018</w:t>
      </w:r>
    </w:p>
    <w:p w:rsidR="00C82879" w:rsidRDefault="00C82879" w:rsidP="00101B05">
      <w:pPr>
        <w:ind w:firstLine="0"/>
      </w:pPr>
      <w:r>
        <w:br w:type="page"/>
      </w:r>
    </w:p>
    <w:p w:rsidR="00C82879" w:rsidRPr="00282283" w:rsidRDefault="00C82879" w:rsidP="00101B05">
      <w:pPr>
        <w:ind w:firstLine="0"/>
        <w:jc w:val="center"/>
        <w:rPr>
          <w:rFonts w:ascii="Times New Roman Bold" w:hAnsi="Times New Roman Bold"/>
          <w:b/>
          <w:sz w:val="26"/>
          <w:szCs w:val="26"/>
          <w:lang w:val="ru-RU"/>
        </w:rPr>
      </w:pPr>
      <w:r w:rsidRPr="00282283">
        <w:rPr>
          <w:rFonts w:ascii="Times New Roman Bold" w:hAnsi="Times New Roman Bold"/>
          <w:b/>
          <w:sz w:val="26"/>
          <w:szCs w:val="26"/>
        </w:rPr>
        <w:lastRenderedPageBreak/>
        <w:t>CỘNGH</w:t>
      </w:r>
      <w:r w:rsidRPr="00282283">
        <w:rPr>
          <w:rFonts w:ascii="Times New Roman Bold" w:hAnsi="Times New Roman Bold"/>
          <w:b/>
          <w:sz w:val="26"/>
          <w:szCs w:val="26"/>
          <w:lang w:val="ru-RU"/>
        </w:rPr>
        <w:t>Ò</w:t>
      </w:r>
      <w:r w:rsidRPr="00282283">
        <w:rPr>
          <w:rFonts w:ascii="Times New Roman Bold" w:hAnsi="Times New Roman Bold"/>
          <w:b/>
          <w:sz w:val="26"/>
          <w:szCs w:val="26"/>
        </w:rPr>
        <w:t>AX</w:t>
      </w:r>
      <w:r w:rsidRPr="00282283">
        <w:rPr>
          <w:rFonts w:ascii="Times New Roman Bold" w:hAnsi="Times New Roman Bold"/>
          <w:b/>
          <w:sz w:val="26"/>
          <w:szCs w:val="26"/>
          <w:lang w:val="ru-RU"/>
        </w:rPr>
        <w:t xml:space="preserve">Ã </w:t>
      </w:r>
      <w:r w:rsidRPr="00282283">
        <w:rPr>
          <w:rFonts w:ascii="Times New Roman Bold" w:hAnsi="Times New Roman Bold"/>
          <w:b/>
          <w:sz w:val="26"/>
          <w:szCs w:val="26"/>
        </w:rPr>
        <w:t>HỘICHỦNGH</w:t>
      </w:r>
      <w:r w:rsidRPr="00282283">
        <w:rPr>
          <w:rFonts w:ascii="Times New Roman Bold" w:hAnsi="Times New Roman Bold"/>
          <w:b/>
          <w:sz w:val="26"/>
          <w:szCs w:val="26"/>
          <w:lang w:val="ru-RU"/>
        </w:rPr>
        <w:t>Ĩ</w:t>
      </w:r>
      <w:r w:rsidRPr="00282283">
        <w:rPr>
          <w:rFonts w:ascii="Times New Roman Bold" w:hAnsi="Times New Roman Bold"/>
          <w:b/>
          <w:sz w:val="26"/>
          <w:szCs w:val="26"/>
        </w:rPr>
        <w:t>AVIỆTNAM</w:t>
      </w:r>
    </w:p>
    <w:p w:rsidR="00C82879" w:rsidRPr="00282283" w:rsidRDefault="00C82879" w:rsidP="00101B05">
      <w:pPr>
        <w:ind w:firstLine="0"/>
        <w:jc w:val="center"/>
        <w:rPr>
          <w:rFonts w:ascii="Times New Roman Bold" w:hAnsi="Times New Roman Bold"/>
          <w:b/>
          <w:sz w:val="26"/>
          <w:szCs w:val="26"/>
          <w:lang w:val="ru-RU"/>
        </w:rPr>
      </w:pPr>
      <w:r w:rsidRPr="00282283">
        <w:rPr>
          <w:rFonts w:ascii="Times New Roman Bold" w:hAnsi="Times New Roman Bold"/>
          <w:b/>
          <w:sz w:val="26"/>
          <w:szCs w:val="26"/>
          <w:lang w:val="ru-RU"/>
        </w:rPr>
        <w:t>Đ</w:t>
      </w:r>
      <w:r w:rsidRPr="00282283">
        <w:rPr>
          <w:rFonts w:ascii="Times New Roman Bold" w:hAnsi="Times New Roman Bold"/>
          <w:b/>
          <w:sz w:val="26"/>
          <w:szCs w:val="26"/>
        </w:rPr>
        <w:t>ộclập</w:t>
      </w:r>
      <w:r w:rsidRPr="00282283">
        <w:rPr>
          <w:rFonts w:ascii="Times New Roman Bold" w:hAnsi="Times New Roman Bold"/>
          <w:b/>
          <w:sz w:val="26"/>
          <w:szCs w:val="26"/>
          <w:lang w:val="ru-RU"/>
        </w:rPr>
        <w:t xml:space="preserve"> – </w:t>
      </w:r>
      <w:r w:rsidRPr="00282283">
        <w:rPr>
          <w:rFonts w:ascii="Times New Roman Bold" w:hAnsi="Times New Roman Bold"/>
          <w:b/>
          <w:sz w:val="26"/>
          <w:szCs w:val="26"/>
        </w:rPr>
        <w:t>Tựdo</w:t>
      </w:r>
      <w:r w:rsidRPr="00282283">
        <w:rPr>
          <w:rFonts w:ascii="Times New Roman Bold" w:hAnsi="Times New Roman Bold"/>
          <w:b/>
          <w:sz w:val="26"/>
          <w:szCs w:val="26"/>
          <w:lang w:val="ru-RU"/>
        </w:rPr>
        <w:t xml:space="preserve"> – </w:t>
      </w:r>
      <w:r w:rsidRPr="00282283">
        <w:rPr>
          <w:rFonts w:ascii="Times New Roman Bold" w:hAnsi="Times New Roman Bold"/>
          <w:b/>
          <w:sz w:val="26"/>
          <w:szCs w:val="26"/>
        </w:rPr>
        <w:t>Hạnhph</w:t>
      </w:r>
      <w:r w:rsidRPr="00282283">
        <w:rPr>
          <w:rFonts w:ascii="Times New Roman Bold" w:hAnsi="Times New Roman Bold"/>
          <w:b/>
          <w:sz w:val="26"/>
          <w:szCs w:val="26"/>
          <w:lang w:val="ru-RU"/>
        </w:rPr>
        <w:t>ú</w:t>
      </w:r>
      <w:r w:rsidRPr="00282283">
        <w:rPr>
          <w:rFonts w:ascii="Times New Roman Bold" w:hAnsi="Times New Roman Bold"/>
          <w:b/>
          <w:sz w:val="26"/>
          <w:szCs w:val="26"/>
        </w:rPr>
        <w:t>c</w:t>
      </w:r>
    </w:p>
    <w:p w:rsidR="00C82879" w:rsidRPr="00282283" w:rsidRDefault="00C66CFD" w:rsidP="00101B05">
      <w:pPr>
        <w:ind w:firstLine="0"/>
        <w:jc w:val="center"/>
        <w:rPr>
          <w:b/>
          <w:lang w:val="ru-RU"/>
        </w:rPr>
      </w:pPr>
      <w:r w:rsidRPr="00C66CFD">
        <w:rPr>
          <w:noProof/>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21" o:spid="_x0000_s1031" type="#_x0000_t34" style="position:absolute;left:0;text-align:left;margin-left:143.45pt;margin-top:2.2pt;width:152.95pt;height:0;z-index:251596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" adj="10796"/>
        </w:pict>
      </w:r>
    </w:p>
    <w:p w:rsidR="00C82879" w:rsidRPr="00282283" w:rsidRDefault="00C82879" w:rsidP="00101B05">
      <w:pPr>
        <w:ind w:firstLine="0"/>
        <w:jc w:val="center"/>
        <w:rPr>
          <w:b/>
          <w:sz w:val="8"/>
          <w:lang w:val="ru-RU"/>
        </w:rPr>
      </w:pPr>
    </w:p>
    <w:p w:rsidR="00C82879" w:rsidRPr="00282283" w:rsidRDefault="00C82879" w:rsidP="00101B05">
      <w:pPr>
        <w:ind w:firstLine="0"/>
        <w:jc w:val="center"/>
        <w:rPr>
          <w:b/>
          <w:szCs w:val="28"/>
          <w:lang w:val="ru-RU"/>
        </w:rPr>
      </w:pPr>
      <w:r w:rsidRPr="00282283">
        <w:rPr>
          <w:b/>
          <w:szCs w:val="28"/>
        </w:rPr>
        <w:t>BẢNX</w:t>
      </w:r>
      <w:r w:rsidRPr="00282283">
        <w:rPr>
          <w:b/>
          <w:szCs w:val="28"/>
          <w:lang w:val="ru-RU"/>
        </w:rPr>
        <w:t>Á</w:t>
      </w:r>
      <w:r w:rsidRPr="00282283">
        <w:rPr>
          <w:b/>
          <w:szCs w:val="28"/>
        </w:rPr>
        <w:t>CNHẬNCHỈNHSỬALUẬNV</w:t>
      </w:r>
      <w:r w:rsidRPr="00282283">
        <w:rPr>
          <w:b/>
          <w:szCs w:val="28"/>
          <w:lang w:val="ru-RU"/>
        </w:rPr>
        <w:t>Ă</w:t>
      </w:r>
      <w:r w:rsidRPr="00282283">
        <w:rPr>
          <w:b/>
          <w:szCs w:val="28"/>
        </w:rPr>
        <w:t>NTHẠCS</w:t>
      </w:r>
      <w:r w:rsidRPr="00282283">
        <w:rPr>
          <w:b/>
          <w:szCs w:val="28"/>
          <w:lang w:val="ru-RU"/>
        </w:rPr>
        <w:t>Ĩ</w:t>
      </w:r>
    </w:p>
    <w:p w:rsidR="00C82879" w:rsidRPr="00C357BA" w:rsidRDefault="00C82879" w:rsidP="005A7535">
      <w:pPr>
        <w:spacing w:line="288" w:lineRule="auto"/>
        <w:ind w:firstLine="0"/>
        <w:rPr>
          <w:b/>
          <w:szCs w:val="28"/>
        </w:rPr>
      </w:pPr>
      <w:r w:rsidRPr="00282283">
        <w:rPr>
          <w:b/>
          <w:szCs w:val="28"/>
        </w:rPr>
        <w:t>Họv</w:t>
      </w:r>
      <w:r w:rsidRPr="00282283">
        <w:rPr>
          <w:b/>
          <w:szCs w:val="28"/>
          <w:lang w:val="ru-RU"/>
        </w:rPr>
        <w:t xml:space="preserve">à </w:t>
      </w:r>
      <w:r w:rsidRPr="00282283">
        <w:rPr>
          <w:b/>
          <w:szCs w:val="28"/>
        </w:rPr>
        <w:t>t</w:t>
      </w:r>
      <w:r w:rsidRPr="00282283">
        <w:rPr>
          <w:b/>
          <w:szCs w:val="28"/>
          <w:lang w:val="ru-RU"/>
        </w:rPr>
        <w:t>ê</w:t>
      </w:r>
      <w:r w:rsidRPr="00282283">
        <w:rPr>
          <w:b/>
          <w:szCs w:val="28"/>
        </w:rPr>
        <w:t>nt</w:t>
      </w:r>
      <w:r w:rsidRPr="00282283">
        <w:rPr>
          <w:b/>
          <w:szCs w:val="28"/>
          <w:lang w:val="ru-RU"/>
        </w:rPr>
        <w:t>á</w:t>
      </w:r>
      <w:r w:rsidRPr="00282283">
        <w:rPr>
          <w:b/>
          <w:szCs w:val="28"/>
        </w:rPr>
        <w:t>cgiảluậnv</w:t>
      </w:r>
      <w:r w:rsidRPr="00282283">
        <w:rPr>
          <w:b/>
          <w:szCs w:val="28"/>
          <w:lang w:val="ru-RU"/>
        </w:rPr>
        <w:t>ă</w:t>
      </w:r>
      <w:r w:rsidRPr="00282283">
        <w:rPr>
          <w:b/>
          <w:szCs w:val="28"/>
        </w:rPr>
        <w:t>n</w:t>
      </w:r>
      <w:r w:rsidRPr="00282283">
        <w:rPr>
          <w:b/>
          <w:szCs w:val="28"/>
          <w:lang w:val="ru-RU"/>
        </w:rPr>
        <w:t xml:space="preserve">: </w:t>
      </w:r>
      <w:r w:rsidRPr="00E77C71">
        <w:rPr>
          <w:szCs w:val="28"/>
        </w:rPr>
        <w:t>Huỳnh Thị Minh Ly</w:t>
      </w:r>
    </w:p>
    <w:p w:rsidR="00C82879" w:rsidRDefault="00C82879" w:rsidP="005A7535">
      <w:pPr>
        <w:spacing w:line="288" w:lineRule="auto"/>
        <w:ind w:left="1985" w:hanging="1985"/>
        <w:jc w:val="left"/>
      </w:pPr>
      <w:r w:rsidRPr="00282283">
        <w:rPr>
          <w:b/>
          <w:szCs w:val="28"/>
          <w:lang w:val="ru-RU"/>
        </w:rPr>
        <w:t>Đ</w:t>
      </w:r>
      <w:r w:rsidRPr="00282283">
        <w:rPr>
          <w:b/>
          <w:szCs w:val="28"/>
        </w:rPr>
        <w:t>ềt</w:t>
      </w:r>
      <w:r w:rsidRPr="00282283">
        <w:rPr>
          <w:b/>
          <w:szCs w:val="28"/>
          <w:lang w:val="ru-RU"/>
        </w:rPr>
        <w:t>à</w:t>
      </w:r>
      <w:r w:rsidRPr="00282283">
        <w:rPr>
          <w:b/>
          <w:szCs w:val="28"/>
        </w:rPr>
        <w:t>iluậnv</w:t>
      </w:r>
      <w:r w:rsidRPr="00282283">
        <w:rPr>
          <w:b/>
          <w:szCs w:val="28"/>
          <w:lang w:val="ru-RU"/>
        </w:rPr>
        <w:t>ă</w:t>
      </w:r>
      <w:r w:rsidRPr="00282283">
        <w:rPr>
          <w:b/>
          <w:szCs w:val="28"/>
        </w:rPr>
        <w:t>n</w:t>
      </w:r>
      <w:r w:rsidRPr="00282283">
        <w:rPr>
          <w:b/>
          <w:szCs w:val="28"/>
          <w:lang w:val="ru-RU"/>
        </w:rPr>
        <w:t xml:space="preserve">: </w:t>
      </w:r>
      <w:r>
        <w:t>Ứng dụng khai phá dữ liệu trong xử lý dữ liệu an ninh mạng.</w:t>
      </w:r>
    </w:p>
    <w:p w:rsidR="00C82879" w:rsidRPr="005F318F" w:rsidRDefault="00C82879" w:rsidP="005A7535">
      <w:pPr>
        <w:spacing w:line="288" w:lineRule="auto"/>
        <w:ind w:firstLine="0"/>
        <w:jc w:val="left"/>
        <w:rPr>
          <w:b/>
        </w:rPr>
      </w:pPr>
      <w:r w:rsidRPr="005F318F">
        <w:rPr>
          <w:b/>
        </w:rPr>
        <w:t>Chuyên ngành:</w:t>
      </w:r>
      <w:r w:rsidRPr="005F318F">
        <w:rPr>
          <w:b/>
        </w:rPr>
        <w:tab/>
      </w:r>
      <w:r w:rsidRPr="002115D9">
        <w:t>Khoa học máy tính</w:t>
      </w:r>
    </w:p>
    <w:p w:rsidR="00C82879" w:rsidRPr="005F318F" w:rsidRDefault="00C82879" w:rsidP="005A7535">
      <w:pPr>
        <w:spacing w:line="288" w:lineRule="auto"/>
        <w:ind w:firstLine="0"/>
        <w:rPr>
          <w:b/>
        </w:rPr>
      </w:pPr>
      <w:r w:rsidRPr="005F318F">
        <w:rPr>
          <w:b/>
        </w:rPr>
        <w:t>Mã số:</w:t>
      </w:r>
      <w:r w:rsidRPr="005F318F">
        <w:rPr>
          <w:b/>
        </w:rPr>
        <w:tab/>
      </w:r>
      <w:r w:rsidRPr="002115D9">
        <w:t>60.48.01.01</w:t>
      </w:r>
    </w:p>
    <w:p w:rsidR="00C82879" w:rsidRPr="00C357BA" w:rsidRDefault="00C82879" w:rsidP="005A7535">
      <w:pPr>
        <w:spacing w:line="288" w:lineRule="auto"/>
        <w:ind w:firstLine="0"/>
        <w:rPr>
          <w:b/>
          <w:szCs w:val="28"/>
        </w:rPr>
      </w:pPr>
      <w:r w:rsidRPr="00282283">
        <w:rPr>
          <w:b/>
          <w:szCs w:val="28"/>
        </w:rPr>
        <w:t>Cán bộ hướng dẫn:</w:t>
      </w:r>
      <w:r>
        <w:rPr>
          <w:szCs w:val="28"/>
        </w:rPr>
        <w:t>TS</w:t>
      </w:r>
      <w:r w:rsidR="006F2536">
        <w:rPr>
          <w:szCs w:val="28"/>
        </w:rPr>
        <w:t>.</w:t>
      </w:r>
      <w:r>
        <w:rPr>
          <w:szCs w:val="28"/>
        </w:rPr>
        <w:t xml:space="preserve"> Nguyễn Thị Hiền</w:t>
      </w:r>
    </w:p>
    <w:p w:rsidR="00C82879" w:rsidRPr="00791FD0" w:rsidRDefault="00C82879" w:rsidP="005A7535">
      <w:pPr>
        <w:spacing w:line="288" w:lineRule="auto"/>
        <w:ind w:firstLine="0"/>
        <w:rPr>
          <w:szCs w:val="28"/>
          <w:lang w:val="ru-RU"/>
        </w:rPr>
      </w:pPr>
      <w:r w:rsidRPr="00282283">
        <w:rPr>
          <w:szCs w:val="28"/>
        </w:rPr>
        <w:t>T</w:t>
      </w:r>
      <w:r w:rsidRPr="00282283">
        <w:rPr>
          <w:szCs w:val="28"/>
          <w:lang w:val="ru-RU"/>
        </w:rPr>
        <w:t>á</w:t>
      </w:r>
      <w:r w:rsidRPr="00282283">
        <w:rPr>
          <w:szCs w:val="28"/>
        </w:rPr>
        <w:t>cgiả</w:t>
      </w:r>
      <w:r w:rsidRPr="00282283">
        <w:rPr>
          <w:szCs w:val="28"/>
          <w:lang w:val="ru-RU"/>
        </w:rPr>
        <w:t xml:space="preserve">, </w:t>
      </w:r>
      <w:r>
        <w:rPr>
          <w:szCs w:val="28"/>
        </w:rPr>
        <w:t>c</w:t>
      </w:r>
      <w:r w:rsidRPr="00282283">
        <w:rPr>
          <w:szCs w:val="28"/>
          <w:lang w:val="ru-RU"/>
        </w:rPr>
        <w:t>á</w:t>
      </w:r>
      <w:r>
        <w:rPr>
          <w:szCs w:val="28"/>
        </w:rPr>
        <w:t>nbộ</w:t>
      </w:r>
      <w:r w:rsidRPr="00282283">
        <w:rPr>
          <w:szCs w:val="28"/>
        </w:rPr>
        <w:t>h</w:t>
      </w:r>
      <w:r w:rsidRPr="00282283">
        <w:rPr>
          <w:szCs w:val="28"/>
          <w:lang w:val="ru-RU"/>
        </w:rPr>
        <w:t>ư</w:t>
      </w:r>
      <w:r w:rsidRPr="00282283">
        <w:rPr>
          <w:szCs w:val="28"/>
        </w:rPr>
        <w:t>ớngdẫnkhoahọcv</w:t>
      </w:r>
      <w:r w:rsidRPr="00282283">
        <w:rPr>
          <w:szCs w:val="28"/>
          <w:lang w:val="ru-RU"/>
        </w:rPr>
        <w:t xml:space="preserve">à </w:t>
      </w:r>
      <w:r w:rsidRPr="00282283">
        <w:rPr>
          <w:szCs w:val="28"/>
        </w:rPr>
        <w:t>Hội</w:t>
      </w:r>
      <w:r w:rsidRPr="00282283">
        <w:rPr>
          <w:szCs w:val="28"/>
          <w:lang w:val="ru-RU"/>
        </w:rPr>
        <w:t xml:space="preserve"> đ</w:t>
      </w:r>
      <w:r w:rsidRPr="00282283">
        <w:rPr>
          <w:szCs w:val="28"/>
        </w:rPr>
        <w:t>ồngchấmluậnv</w:t>
      </w:r>
      <w:r w:rsidRPr="00282283">
        <w:rPr>
          <w:szCs w:val="28"/>
          <w:lang w:val="ru-RU"/>
        </w:rPr>
        <w:t>ă</w:t>
      </w:r>
      <w:r w:rsidRPr="00282283">
        <w:rPr>
          <w:szCs w:val="28"/>
        </w:rPr>
        <w:t>nx</w:t>
      </w:r>
      <w:r w:rsidRPr="00282283">
        <w:rPr>
          <w:szCs w:val="28"/>
          <w:lang w:val="ru-RU"/>
        </w:rPr>
        <w:t>á</w:t>
      </w:r>
      <w:r w:rsidRPr="00282283">
        <w:rPr>
          <w:szCs w:val="28"/>
        </w:rPr>
        <w:t>cnhậnt</w:t>
      </w:r>
      <w:r w:rsidRPr="00282283">
        <w:rPr>
          <w:szCs w:val="28"/>
          <w:lang w:val="ru-RU"/>
        </w:rPr>
        <w:t>á</w:t>
      </w:r>
      <w:r w:rsidRPr="00282283">
        <w:rPr>
          <w:szCs w:val="28"/>
        </w:rPr>
        <w:t>cgiả</w:t>
      </w:r>
      <w:r w:rsidRPr="00282283">
        <w:rPr>
          <w:szCs w:val="28"/>
          <w:lang w:val="ru-RU"/>
        </w:rPr>
        <w:t xml:space="preserve"> đã </w:t>
      </w:r>
      <w:r w:rsidRPr="00282283">
        <w:rPr>
          <w:szCs w:val="28"/>
        </w:rPr>
        <w:t>sửachữa</w:t>
      </w:r>
      <w:r w:rsidRPr="00282283">
        <w:rPr>
          <w:szCs w:val="28"/>
          <w:lang w:val="ru-RU"/>
        </w:rPr>
        <w:t xml:space="preserve">, </w:t>
      </w:r>
      <w:r w:rsidRPr="00282283">
        <w:rPr>
          <w:szCs w:val="28"/>
        </w:rPr>
        <w:t>bổsungluậnv</w:t>
      </w:r>
      <w:r w:rsidRPr="00282283">
        <w:rPr>
          <w:szCs w:val="28"/>
          <w:lang w:val="ru-RU"/>
        </w:rPr>
        <w:t>ă</w:t>
      </w:r>
      <w:r w:rsidRPr="00282283">
        <w:rPr>
          <w:szCs w:val="28"/>
        </w:rPr>
        <w:t>ntheobi</w:t>
      </w:r>
      <w:r w:rsidRPr="00282283">
        <w:rPr>
          <w:szCs w:val="28"/>
          <w:lang w:val="ru-RU"/>
        </w:rPr>
        <w:t>ê</w:t>
      </w:r>
      <w:r w:rsidRPr="00282283">
        <w:rPr>
          <w:szCs w:val="28"/>
        </w:rPr>
        <w:t>nbảnhọpHội</w:t>
      </w:r>
      <w:r w:rsidRPr="00282283">
        <w:rPr>
          <w:szCs w:val="28"/>
          <w:lang w:val="ru-RU"/>
        </w:rPr>
        <w:t xml:space="preserve"> đ</w:t>
      </w:r>
      <w:r w:rsidRPr="00282283">
        <w:rPr>
          <w:szCs w:val="28"/>
        </w:rPr>
        <w:t>ồngng</w:t>
      </w:r>
      <w:r w:rsidRPr="00282283">
        <w:rPr>
          <w:szCs w:val="28"/>
          <w:lang w:val="ru-RU"/>
        </w:rPr>
        <w:t>à</w:t>
      </w:r>
      <w:r w:rsidRPr="00282283">
        <w:rPr>
          <w:szCs w:val="28"/>
        </w:rPr>
        <w:t>y</w:t>
      </w:r>
      <w:r w:rsidRPr="00282283">
        <w:rPr>
          <w:szCs w:val="28"/>
          <w:lang w:val="ru-RU"/>
        </w:rPr>
        <w:t xml:space="preserve">….........................………… </w:t>
      </w:r>
      <w:r w:rsidRPr="00282283">
        <w:rPr>
          <w:szCs w:val="28"/>
        </w:rPr>
        <w:t>vớic</w:t>
      </w:r>
      <w:r w:rsidRPr="00791FD0">
        <w:rPr>
          <w:szCs w:val="28"/>
          <w:lang w:val="ru-RU"/>
        </w:rPr>
        <w:t>á</w:t>
      </w:r>
      <w:r w:rsidRPr="00282283">
        <w:rPr>
          <w:szCs w:val="28"/>
        </w:rPr>
        <w:t>cnộidungsau</w:t>
      </w:r>
      <w:r w:rsidRPr="00791FD0">
        <w:rPr>
          <w:szCs w:val="28"/>
          <w:lang w:val="ru-RU"/>
        </w:rPr>
        <w:t>:</w:t>
      </w:r>
    </w:p>
    <w:p w:rsidR="00E91122" w:rsidRDefault="00E91122" w:rsidP="005A7535">
      <w:pPr>
        <w:tabs>
          <w:tab w:val="left" w:leader="dot" w:pos="8788"/>
        </w:tabs>
        <w:spacing w:line="288" w:lineRule="auto"/>
        <w:ind w:firstLine="0"/>
        <w:rPr>
          <w:szCs w:val="28"/>
        </w:rPr>
      </w:pPr>
      <w:r>
        <w:rPr>
          <w:szCs w:val="28"/>
        </w:rPr>
        <w:tab/>
      </w:r>
    </w:p>
    <w:p w:rsidR="00D4456F" w:rsidRDefault="00D4456F" w:rsidP="005A7535">
      <w:pPr>
        <w:tabs>
          <w:tab w:val="left" w:leader="dot" w:pos="8788"/>
        </w:tabs>
        <w:spacing w:line="288" w:lineRule="auto"/>
        <w:ind w:firstLine="0"/>
        <w:rPr>
          <w:szCs w:val="28"/>
        </w:rPr>
      </w:pPr>
      <w:r>
        <w:rPr>
          <w:szCs w:val="28"/>
        </w:rPr>
        <w:tab/>
      </w:r>
    </w:p>
    <w:p w:rsidR="00D4456F" w:rsidRDefault="00D4456F" w:rsidP="005A7535">
      <w:pPr>
        <w:tabs>
          <w:tab w:val="left" w:leader="dot" w:pos="8788"/>
        </w:tabs>
        <w:spacing w:line="288" w:lineRule="auto"/>
        <w:ind w:firstLine="0"/>
        <w:rPr>
          <w:szCs w:val="28"/>
        </w:rPr>
      </w:pPr>
      <w:r>
        <w:rPr>
          <w:szCs w:val="28"/>
        </w:rPr>
        <w:tab/>
      </w:r>
    </w:p>
    <w:p w:rsidR="00D4456F" w:rsidRDefault="00D4456F" w:rsidP="005A7535">
      <w:pPr>
        <w:tabs>
          <w:tab w:val="left" w:leader="dot" w:pos="8788"/>
        </w:tabs>
        <w:spacing w:line="288" w:lineRule="auto"/>
        <w:ind w:firstLine="0"/>
        <w:rPr>
          <w:szCs w:val="28"/>
        </w:rPr>
      </w:pPr>
      <w:r>
        <w:rPr>
          <w:szCs w:val="28"/>
        </w:rPr>
        <w:tab/>
      </w:r>
    </w:p>
    <w:p w:rsidR="00D4456F" w:rsidRDefault="00D4456F" w:rsidP="005A7535">
      <w:pPr>
        <w:tabs>
          <w:tab w:val="left" w:leader="dot" w:pos="8788"/>
        </w:tabs>
        <w:spacing w:line="288" w:lineRule="auto"/>
        <w:ind w:firstLine="0"/>
        <w:rPr>
          <w:szCs w:val="28"/>
        </w:rPr>
      </w:pPr>
      <w:r>
        <w:rPr>
          <w:szCs w:val="28"/>
        </w:rPr>
        <w:tab/>
      </w:r>
      <w:r>
        <w:rPr>
          <w:szCs w:val="28"/>
        </w:rPr>
        <w:tab/>
      </w:r>
    </w:p>
    <w:p w:rsidR="00D4456F" w:rsidRDefault="00D4456F" w:rsidP="005A7535">
      <w:pPr>
        <w:tabs>
          <w:tab w:val="left" w:leader="dot" w:pos="8788"/>
        </w:tabs>
        <w:spacing w:line="288" w:lineRule="auto"/>
        <w:ind w:firstLine="0"/>
        <w:rPr>
          <w:szCs w:val="28"/>
        </w:rPr>
      </w:pPr>
      <w:r>
        <w:rPr>
          <w:szCs w:val="28"/>
        </w:rPr>
        <w:tab/>
      </w:r>
    </w:p>
    <w:p w:rsidR="00E91122" w:rsidRDefault="00E91122" w:rsidP="005A7535">
      <w:pPr>
        <w:tabs>
          <w:tab w:val="left" w:leader="dot" w:pos="8788"/>
        </w:tabs>
        <w:spacing w:line="288" w:lineRule="auto"/>
        <w:ind w:firstLine="0"/>
        <w:rPr>
          <w:szCs w:val="28"/>
        </w:rPr>
      </w:pPr>
    </w:p>
    <w:p w:rsidR="00C82879" w:rsidRPr="003D30DE" w:rsidRDefault="009A1C4E" w:rsidP="005A7535">
      <w:pPr>
        <w:tabs>
          <w:tab w:val="center" w:pos="1843"/>
          <w:tab w:val="center" w:pos="6521"/>
        </w:tabs>
        <w:spacing w:line="288" w:lineRule="auto"/>
        <w:ind w:firstLine="0"/>
        <w:rPr>
          <w:i/>
          <w:szCs w:val="28"/>
        </w:rPr>
      </w:pPr>
      <w:r w:rsidRPr="003D30DE">
        <w:rPr>
          <w:i/>
          <w:szCs w:val="28"/>
        </w:rPr>
        <w:tab/>
      </w:r>
      <w:r w:rsidRPr="003D30DE">
        <w:rPr>
          <w:i/>
          <w:szCs w:val="28"/>
        </w:rPr>
        <w:tab/>
      </w:r>
      <w:r w:rsidR="003D30DE" w:rsidRPr="003D30DE">
        <w:rPr>
          <w:i/>
          <w:szCs w:val="28"/>
        </w:rPr>
        <w:t xml:space="preserve">Hà Nội, </w:t>
      </w:r>
      <w:r w:rsidR="00C82879" w:rsidRPr="003D30DE">
        <w:rPr>
          <w:i/>
          <w:szCs w:val="28"/>
        </w:rPr>
        <w:t>Ngày ..... tháng .... năm 2018</w:t>
      </w:r>
    </w:p>
    <w:p w:rsidR="00C82879" w:rsidRDefault="009A1C4E" w:rsidP="005A7535">
      <w:pPr>
        <w:tabs>
          <w:tab w:val="center" w:pos="1843"/>
          <w:tab w:val="center" w:pos="6521"/>
        </w:tabs>
        <w:spacing w:line="288" w:lineRule="auto"/>
        <w:ind w:firstLine="0"/>
        <w:rPr>
          <w:b/>
          <w:szCs w:val="28"/>
        </w:rPr>
      </w:pPr>
      <w:r>
        <w:rPr>
          <w:b/>
          <w:szCs w:val="28"/>
        </w:rPr>
        <w:tab/>
      </w:r>
      <w:r w:rsidR="00C82879">
        <w:rPr>
          <w:b/>
          <w:szCs w:val="28"/>
        </w:rPr>
        <w:t>C</w:t>
      </w:r>
      <w:r w:rsidR="00C82879" w:rsidRPr="009A1C4E">
        <w:rPr>
          <w:b/>
          <w:szCs w:val="28"/>
        </w:rPr>
        <w:t>á</w:t>
      </w:r>
      <w:r w:rsidR="00C82879">
        <w:rPr>
          <w:b/>
          <w:szCs w:val="28"/>
        </w:rPr>
        <w:t>nbộ</w:t>
      </w:r>
      <w:r w:rsidR="00C82879" w:rsidRPr="00282283">
        <w:rPr>
          <w:b/>
          <w:szCs w:val="28"/>
        </w:rPr>
        <w:t>h</w:t>
      </w:r>
      <w:r w:rsidR="00C82879" w:rsidRPr="009A1C4E">
        <w:rPr>
          <w:b/>
          <w:szCs w:val="28"/>
        </w:rPr>
        <w:t>ư</w:t>
      </w:r>
      <w:r w:rsidR="00C82879" w:rsidRPr="00282283">
        <w:rPr>
          <w:b/>
          <w:szCs w:val="28"/>
        </w:rPr>
        <w:t>ớngdẫn</w:t>
      </w:r>
      <w:r>
        <w:rPr>
          <w:b/>
          <w:szCs w:val="28"/>
        </w:rPr>
        <w:tab/>
      </w:r>
      <w:r w:rsidR="00C82879" w:rsidRPr="00282283">
        <w:rPr>
          <w:b/>
          <w:szCs w:val="28"/>
        </w:rPr>
        <w:t>T</w:t>
      </w:r>
      <w:r w:rsidR="00C82879" w:rsidRPr="009A1C4E">
        <w:rPr>
          <w:b/>
          <w:szCs w:val="28"/>
        </w:rPr>
        <w:t>á</w:t>
      </w:r>
      <w:r w:rsidR="00C82879" w:rsidRPr="00282283">
        <w:rPr>
          <w:b/>
          <w:szCs w:val="28"/>
        </w:rPr>
        <w:t>cgiảluậnv</w:t>
      </w:r>
      <w:r w:rsidR="00C82879" w:rsidRPr="009A1C4E">
        <w:rPr>
          <w:b/>
          <w:szCs w:val="28"/>
        </w:rPr>
        <w:t>ă</w:t>
      </w:r>
      <w:r w:rsidR="00C82879" w:rsidRPr="00282283">
        <w:rPr>
          <w:b/>
          <w:szCs w:val="28"/>
        </w:rPr>
        <w:t>n</w:t>
      </w:r>
    </w:p>
    <w:p w:rsidR="00797994" w:rsidRPr="00797994" w:rsidRDefault="00797994" w:rsidP="005A7535">
      <w:pPr>
        <w:tabs>
          <w:tab w:val="center" w:pos="1843"/>
          <w:tab w:val="center" w:pos="6521"/>
        </w:tabs>
        <w:spacing w:line="288" w:lineRule="auto"/>
        <w:ind w:firstLine="0"/>
        <w:rPr>
          <w:szCs w:val="28"/>
        </w:rPr>
      </w:pPr>
      <w:r>
        <w:rPr>
          <w:szCs w:val="28"/>
        </w:rPr>
        <w:tab/>
      </w:r>
      <w:r w:rsidRPr="00791FD0">
        <w:rPr>
          <w:szCs w:val="28"/>
        </w:rPr>
        <w:t>(</w:t>
      </w:r>
      <w:r w:rsidRPr="00791FD0">
        <w:rPr>
          <w:i/>
          <w:szCs w:val="28"/>
        </w:rPr>
        <w:t>Kỹ và ghi rõ họ tên</w:t>
      </w:r>
      <w:r>
        <w:rPr>
          <w:szCs w:val="28"/>
        </w:rPr>
        <w:t>)</w:t>
      </w:r>
      <w:r>
        <w:rPr>
          <w:szCs w:val="28"/>
        </w:rPr>
        <w:tab/>
      </w:r>
      <w:r w:rsidRPr="00791FD0">
        <w:rPr>
          <w:szCs w:val="28"/>
        </w:rPr>
        <w:t>(</w:t>
      </w:r>
      <w:r w:rsidRPr="00791FD0">
        <w:rPr>
          <w:i/>
          <w:szCs w:val="28"/>
        </w:rPr>
        <w:t>Kỹ và ghi rõ họ tên</w:t>
      </w:r>
      <w:r>
        <w:rPr>
          <w:szCs w:val="28"/>
        </w:rPr>
        <w:t>)</w:t>
      </w:r>
    </w:p>
    <w:p w:rsidR="005A7535" w:rsidRDefault="005A7535" w:rsidP="005A7535">
      <w:pPr>
        <w:tabs>
          <w:tab w:val="center" w:pos="1843"/>
          <w:tab w:val="center" w:pos="6521"/>
        </w:tabs>
        <w:spacing w:line="288" w:lineRule="auto"/>
        <w:ind w:firstLine="0"/>
        <w:rPr>
          <w:b/>
          <w:szCs w:val="28"/>
        </w:rPr>
      </w:pPr>
    </w:p>
    <w:p w:rsidR="00C82879" w:rsidRPr="009A1C4E" w:rsidRDefault="00C82879" w:rsidP="005A7535">
      <w:pPr>
        <w:tabs>
          <w:tab w:val="center" w:pos="1843"/>
          <w:tab w:val="center" w:pos="6521"/>
        </w:tabs>
        <w:spacing w:line="288" w:lineRule="auto"/>
        <w:ind w:firstLine="0"/>
        <w:rPr>
          <w:b/>
          <w:szCs w:val="28"/>
        </w:rPr>
      </w:pPr>
      <w:r w:rsidRPr="009A1C4E">
        <w:rPr>
          <w:b/>
          <w:szCs w:val="28"/>
        </w:rPr>
        <w:tab/>
      </w:r>
      <w:r w:rsidRPr="009A1C4E">
        <w:rPr>
          <w:b/>
          <w:szCs w:val="28"/>
        </w:rPr>
        <w:tab/>
      </w:r>
      <w:r w:rsidRPr="009A1C4E">
        <w:rPr>
          <w:b/>
          <w:szCs w:val="28"/>
        </w:rPr>
        <w:tab/>
      </w:r>
      <w:r w:rsidRPr="009A1C4E">
        <w:rPr>
          <w:b/>
          <w:szCs w:val="28"/>
        </w:rPr>
        <w:tab/>
      </w:r>
    </w:p>
    <w:p w:rsidR="00C82879" w:rsidRDefault="00C82879" w:rsidP="005A7535">
      <w:pPr>
        <w:tabs>
          <w:tab w:val="center" w:pos="1843"/>
          <w:tab w:val="center" w:pos="6521"/>
        </w:tabs>
        <w:spacing w:line="288" w:lineRule="auto"/>
        <w:ind w:firstLine="0"/>
        <w:rPr>
          <w:b/>
          <w:szCs w:val="28"/>
        </w:rPr>
      </w:pPr>
      <w:r w:rsidRPr="009A1C4E">
        <w:rPr>
          <w:b/>
          <w:szCs w:val="28"/>
        </w:rPr>
        <w:tab/>
      </w:r>
      <w:r w:rsidRPr="009A1C4E">
        <w:rPr>
          <w:b/>
          <w:szCs w:val="28"/>
        </w:rPr>
        <w:tab/>
      </w:r>
      <w:r w:rsidRPr="009A1C4E">
        <w:rPr>
          <w:b/>
          <w:szCs w:val="28"/>
        </w:rPr>
        <w:tab/>
      </w:r>
    </w:p>
    <w:p w:rsidR="00C82879" w:rsidRDefault="009A1C4E" w:rsidP="005A7535">
      <w:pPr>
        <w:tabs>
          <w:tab w:val="center" w:pos="1843"/>
          <w:tab w:val="center" w:pos="6521"/>
        </w:tabs>
        <w:spacing w:line="288" w:lineRule="auto"/>
        <w:ind w:firstLine="0"/>
        <w:rPr>
          <w:b/>
          <w:szCs w:val="28"/>
        </w:rPr>
      </w:pPr>
      <w:r>
        <w:rPr>
          <w:b/>
          <w:szCs w:val="28"/>
        </w:rPr>
        <w:tab/>
      </w:r>
      <w:r w:rsidR="00C82879">
        <w:rPr>
          <w:b/>
          <w:szCs w:val="28"/>
        </w:rPr>
        <w:t>TS</w:t>
      </w:r>
      <w:r>
        <w:rPr>
          <w:b/>
          <w:szCs w:val="28"/>
        </w:rPr>
        <w:t>.</w:t>
      </w:r>
      <w:r w:rsidR="00C82879">
        <w:rPr>
          <w:b/>
          <w:szCs w:val="28"/>
        </w:rPr>
        <w:t xml:space="preserve"> Nguyễn Thị Hiền</w:t>
      </w:r>
      <w:r>
        <w:rPr>
          <w:b/>
          <w:szCs w:val="28"/>
        </w:rPr>
        <w:tab/>
      </w:r>
      <w:r w:rsidR="00C82879">
        <w:rPr>
          <w:b/>
          <w:szCs w:val="28"/>
        </w:rPr>
        <w:t>Huỳnh Thị Minh Ly</w:t>
      </w:r>
    </w:p>
    <w:p w:rsidR="00C82879" w:rsidRPr="00791FD0" w:rsidRDefault="00C82879" w:rsidP="005A7535">
      <w:pPr>
        <w:spacing w:line="288" w:lineRule="auto"/>
        <w:ind w:firstLine="0"/>
        <w:rPr>
          <w:b/>
          <w:szCs w:val="28"/>
        </w:rPr>
      </w:pPr>
    </w:p>
    <w:p w:rsidR="00C82879" w:rsidRPr="00282283" w:rsidRDefault="00C82879" w:rsidP="005A7535">
      <w:pPr>
        <w:spacing w:line="288" w:lineRule="auto"/>
        <w:ind w:firstLine="0"/>
        <w:jc w:val="center"/>
        <w:rPr>
          <w:b/>
          <w:szCs w:val="28"/>
        </w:rPr>
      </w:pPr>
      <w:r w:rsidRPr="00282283">
        <w:rPr>
          <w:b/>
          <w:szCs w:val="28"/>
        </w:rPr>
        <w:t>CHỦ TỊCH</w:t>
      </w:r>
      <w:r>
        <w:rPr>
          <w:b/>
          <w:szCs w:val="28"/>
        </w:rPr>
        <w:t xml:space="preserve"> HOẶC THƯ KÝ</w:t>
      </w:r>
      <w:r w:rsidRPr="00282283">
        <w:rPr>
          <w:b/>
          <w:szCs w:val="28"/>
        </w:rPr>
        <w:t xml:space="preserve"> HỘI ĐỒNG</w:t>
      </w:r>
    </w:p>
    <w:p w:rsidR="00C82879" w:rsidRPr="00385771" w:rsidRDefault="00C82879" w:rsidP="005A7535">
      <w:pPr>
        <w:spacing w:line="288" w:lineRule="auto"/>
        <w:ind w:firstLine="0"/>
        <w:jc w:val="center"/>
        <w:rPr>
          <w:b/>
          <w:szCs w:val="28"/>
        </w:rPr>
      </w:pPr>
      <w:r w:rsidRPr="00791FD0">
        <w:rPr>
          <w:szCs w:val="28"/>
        </w:rPr>
        <w:t>(</w:t>
      </w:r>
      <w:r w:rsidRPr="00791FD0">
        <w:rPr>
          <w:i/>
          <w:szCs w:val="28"/>
        </w:rPr>
        <w:t>Kỹ và ghi rõ họ tên</w:t>
      </w:r>
      <w:r>
        <w:rPr>
          <w:szCs w:val="28"/>
        </w:rPr>
        <w:t>)</w:t>
      </w:r>
    </w:p>
    <w:p w:rsidR="00C82879" w:rsidRPr="009B1CD8" w:rsidRDefault="00C82879" w:rsidP="00101B05">
      <w:pPr>
        <w:pageBreakBefore/>
        <w:ind w:firstLine="0"/>
        <w:jc w:val="left"/>
        <w:rPr>
          <w:b/>
        </w:rPr>
      </w:pPr>
      <w:r w:rsidRPr="009B1CD8">
        <w:rPr>
          <w:b/>
        </w:rPr>
        <w:lastRenderedPageBreak/>
        <w:t>Tôi xin cam đoan:</w:t>
      </w:r>
    </w:p>
    <w:p w:rsidR="00C82879" w:rsidRDefault="00C82879" w:rsidP="00101B05">
      <w:r>
        <w:t>Những kết quả nghiên cứu được trình bày trong luận văn là hoàn toàn trung thực, của tôi, không vi phạm bất cứ điều gì trong luật sở hữu trí tuệ và pháp luật Việt Nam. Nếu sai, tôi hoàn toàn chịu trách nhiệm trước pháp luật.</w:t>
      </w:r>
    </w:p>
    <w:p w:rsidR="00C82879" w:rsidRDefault="00C82879" w:rsidP="00101B05">
      <w:pPr>
        <w:ind w:firstLine="0"/>
        <w:jc w:val="left"/>
      </w:pPr>
    </w:p>
    <w:p w:rsidR="00C82879" w:rsidRPr="009B1CD8" w:rsidRDefault="00C82879" w:rsidP="00101B05">
      <w:pPr>
        <w:tabs>
          <w:tab w:val="center" w:pos="5387"/>
        </w:tabs>
        <w:ind w:firstLine="0"/>
        <w:jc w:val="left"/>
        <w:rPr>
          <w:b/>
          <w:caps/>
        </w:rPr>
      </w:pPr>
      <w:r w:rsidRPr="009B1CD8">
        <w:rPr>
          <w:b/>
          <w:caps/>
        </w:rPr>
        <w:tab/>
        <w:t>Tác giả Luận văn</w:t>
      </w:r>
    </w:p>
    <w:p w:rsidR="00C82879" w:rsidRPr="009B1CD8" w:rsidRDefault="00C82879" w:rsidP="00101B05">
      <w:pPr>
        <w:tabs>
          <w:tab w:val="center" w:pos="5387"/>
        </w:tabs>
        <w:ind w:firstLine="0"/>
        <w:jc w:val="left"/>
        <w:rPr>
          <w:b/>
          <w:caps/>
        </w:rPr>
      </w:pPr>
    </w:p>
    <w:p w:rsidR="00C82879" w:rsidRPr="009B1CD8" w:rsidRDefault="00C82879" w:rsidP="00101B05">
      <w:pPr>
        <w:tabs>
          <w:tab w:val="center" w:pos="5387"/>
        </w:tabs>
        <w:ind w:firstLine="0"/>
        <w:jc w:val="left"/>
        <w:rPr>
          <w:b/>
          <w:caps/>
        </w:rPr>
      </w:pPr>
    </w:p>
    <w:p w:rsidR="00C82879" w:rsidRPr="009B1CD8" w:rsidRDefault="00C82879" w:rsidP="00101B05">
      <w:pPr>
        <w:tabs>
          <w:tab w:val="center" w:pos="5387"/>
        </w:tabs>
        <w:ind w:firstLine="0"/>
        <w:jc w:val="left"/>
        <w:rPr>
          <w:b/>
          <w:caps/>
        </w:rPr>
      </w:pPr>
    </w:p>
    <w:p w:rsidR="00C82879" w:rsidRPr="009B1CD8" w:rsidRDefault="00C82879" w:rsidP="00101B05">
      <w:pPr>
        <w:tabs>
          <w:tab w:val="center" w:pos="5387"/>
        </w:tabs>
        <w:ind w:firstLine="0"/>
        <w:jc w:val="left"/>
        <w:rPr>
          <w:b/>
          <w:caps/>
        </w:rPr>
      </w:pPr>
      <w:r w:rsidRPr="009B1CD8">
        <w:rPr>
          <w:b/>
          <w:caps/>
        </w:rPr>
        <w:tab/>
      </w:r>
      <w:r w:rsidR="00512B2C" w:rsidRPr="009B1CD8">
        <w:rPr>
          <w:b/>
        </w:rPr>
        <w:t>Huỳnh Thị Minh Ly</w:t>
      </w:r>
    </w:p>
    <w:p w:rsidR="00C82879" w:rsidRDefault="00C82879" w:rsidP="00101B05">
      <w:pPr>
        <w:ind w:firstLine="0"/>
        <w:jc w:val="left"/>
      </w:pPr>
    </w:p>
    <w:p w:rsidR="00C82879" w:rsidRDefault="00C82879" w:rsidP="00C82879">
      <w:r>
        <w:br w:type="page"/>
      </w:r>
    </w:p>
    <w:p w:rsidR="003A29DE" w:rsidRDefault="00A9540E" w:rsidP="00A9540E">
      <w:pPr>
        <w:pStyle w:val="Heading1"/>
      </w:pPr>
      <w:r>
        <w:lastRenderedPageBreak/>
        <w:t>lời cảm ơn</w:t>
      </w:r>
    </w:p>
    <w:p w:rsidR="0034415C" w:rsidRDefault="0034415C" w:rsidP="0034415C">
      <w:r>
        <w:t xml:space="preserve">Tôi xin gửi lời cảm ơn sâu sắc đến </w:t>
      </w:r>
      <w:r w:rsidR="00B023FF">
        <w:t>Cô</w:t>
      </w:r>
      <w:r>
        <w:t xml:space="preserve"> hướng dẫ</w:t>
      </w:r>
      <w:r w:rsidR="000E21EA">
        <w:t xml:space="preserve">n </w:t>
      </w:r>
      <w:r>
        <w:t xml:space="preserve">TS. </w:t>
      </w:r>
      <w:r w:rsidR="00B023FF">
        <w:t>Nguyễn Thị Hiền</w:t>
      </w:r>
      <w:r>
        <w:t xml:space="preserve"> đã tận tình hướng dẫn tôi trong suốt quá trình thực hiện luận văn.</w:t>
      </w:r>
    </w:p>
    <w:p w:rsidR="0034415C" w:rsidRDefault="0034415C" w:rsidP="0034415C">
      <w:r>
        <w:t>Tôi xin chân thành cảm ơn Quý Thầy, Cô Học viện Kỹ thuật Quân sự, những người đã nhiệt tình giảng dạy và truyền đạt những kiến thức quý báu trong suốt thời gian học tập. Với vốn kiến thức tiếp thu được trong quá trình học tập và nghiên cứu không chỉ là nền tảng cho quá trình nghiên cứu luận văn mà còn là hành trang trong quá trình hoạt động chuyên môn của tôi.</w:t>
      </w:r>
    </w:p>
    <w:p w:rsidR="0034415C" w:rsidRDefault="0034415C" w:rsidP="0034415C">
      <w:r>
        <w:t>Cuối cùng, tôi xin kính chúc Quý Thầy Cô, gia đình, đồng nghiệp dồi dào sức khỏe và thành công.</w:t>
      </w:r>
    </w:p>
    <w:p w:rsidR="00A9540E" w:rsidRDefault="0034415C" w:rsidP="0034415C">
      <w:r>
        <w:t>Trân trọng cảm ơn.</w:t>
      </w:r>
    </w:p>
    <w:p w:rsidR="00661487" w:rsidRPr="001C2B95" w:rsidRDefault="00661487" w:rsidP="001C2B95">
      <w:pPr>
        <w:ind w:left="3692"/>
        <w:jc w:val="center"/>
        <w:rPr>
          <w:rFonts w:cs="Times New Roman"/>
          <w:i/>
          <w:szCs w:val="28"/>
        </w:rPr>
      </w:pPr>
      <w:r w:rsidRPr="001C2B95">
        <w:rPr>
          <w:rStyle w:val="fontstyle21"/>
          <w:rFonts w:ascii="Times New Roman" w:hAnsi="Times New Roman" w:cs="Times New Roman"/>
          <w:i/>
          <w:sz w:val="28"/>
          <w:szCs w:val="28"/>
        </w:rPr>
        <w:t>Hà Nội, tháng 07 năm 2018</w:t>
      </w:r>
    </w:p>
    <w:p w:rsidR="00B9493C" w:rsidRPr="00A9540E" w:rsidRDefault="00B9493C" w:rsidP="001C2B95">
      <w:pPr>
        <w:ind w:left="3692"/>
        <w:jc w:val="center"/>
      </w:pPr>
      <w:r>
        <w:t>Huỳnh Thị Minh Ly</w:t>
      </w:r>
    </w:p>
    <w:p w:rsidR="00C82879" w:rsidRPr="00A27A27" w:rsidRDefault="00C82879" w:rsidP="00A9540E">
      <w:pPr>
        <w:pStyle w:val="Heading1"/>
      </w:pPr>
      <w:r w:rsidRPr="00A27A27">
        <w:lastRenderedPageBreak/>
        <w:t>Mục lục</w:t>
      </w:r>
    </w:p>
    <w:p w:rsidR="00010B64" w:rsidRDefault="00010B64" w:rsidP="00010B64">
      <w:pPr>
        <w:tabs>
          <w:tab w:val="right" w:pos="8788"/>
        </w:tabs>
        <w:jc w:val="left"/>
      </w:pPr>
      <w:r>
        <w:tab/>
        <w:t>Trang</w:t>
      </w:r>
    </w:p>
    <w:p w:rsidR="00C82879" w:rsidRDefault="00C82879" w:rsidP="00BC0087">
      <w:pPr>
        <w:tabs>
          <w:tab w:val="right" w:leader="dot" w:pos="8788"/>
        </w:tabs>
        <w:ind w:firstLine="0"/>
        <w:jc w:val="left"/>
      </w:pPr>
      <w:r>
        <w:t>Trang phụ bìa</w:t>
      </w:r>
      <w:r>
        <w:tab/>
      </w:r>
    </w:p>
    <w:p w:rsidR="00CE1BEE" w:rsidRDefault="00CE1BEE" w:rsidP="00BC0087">
      <w:pPr>
        <w:tabs>
          <w:tab w:val="right" w:leader="dot" w:pos="8788"/>
        </w:tabs>
        <w:ind w:firstLine="0"/>
        <w:jc w:val="left"/>
      </w:pPr>
      <w:r>
        <w:t>Bản xác nhận chỉnh sửa luận văn</w:t>
      </w:r>
      <w:r>
        <w:tab/>
      </w:r>
    </w:p>
    <w:p w:rsidR="00C82879" w:rsidRDefault="00C82879" w:rsidP="00BC0087">
      <w:pPr>
        <w:tabs>
          <w:tab w:val="right" w:leader="dot" w:pos="8788"/>
        </w:tabs>
        <w:ind w:firstLine="0"/>
        <w:jc w:val="left"/>
      </w:pPr>
      <w:r>
        <w:t>Bản cam đoan</w:t>
      </w:r>
      <w:r>
        <w:tab/>
      </w:r>
    </w:p>
    <w:p w:rsidR="00224031" w:rsidRDefault="00224031" w:rsidP="00BC0087">
      <w:pPr>
        <w:tabs>
          <w:tab w:val="right" w:leader="dot" w:pos="8788"/>
        </w:tabs>
        <w:ind w:firstLine="0"/>
        <w:jc w:val="left"/>
      </w:pPr>
      <w:r>
        <w:t>Lời cảm ơn</w:t>
      </w:r>
      <w:r>
        <w:tab/>
      </w:r>
    </w:p>
    <w:p w:rsidR="00C82879" w:rsidRDefault="00C82879" w:rsidP="00BC0087">
      <w:pPr>
        <w:tabs>
          <w:tab w:val="right" w:leader="dot" w:pos="8788"/>
        </w:tabs>
        <w:ind w:firstLine="0"/>
        <w:jc w:val="left"/>
      </w:pPr>
      <w:r>
        <w:t>Mục lục</w:t>
      </w:r>
      <w:r>
        <w:tab/>
      </w:r>
    </w:p>
    <w:p w:rsidR="00C82879" w:rsidRDefault="00C82879" w:rsidP="00BC0087">
      <w:pPr>
        <w:tabs>
          <w:tab w:val="right" w:leader="dot" w:pos="8788"/>
        </w:tabs>
        <w:ind w:firstLine="0"/>
        <w:jc w:val="left"/>
      </w:pPr>
      <w:r>
        <w:t>Tóm tắt luận văn</w:t>
      </w:r>
      <w:r>
        <w:tab/>
      </w:r>
    </w:p>
    <w:p w:rsidR="00C82879" w:rsidRDefault="00C82879" w:rsidP="00BC0087">
      <w:pPr>
        <w:tabs>
          <w:tab w:val="right" w:leader="dot" w:pos="8788"/>
        </w:tabs>
        <w:ind w:firstLine="0"/>
        <w:jc w:val="left"/>
      </w:pPr>
      <w:r>
        <w:t>Danh mục các ký hiệu, viết tắt, các bảng, hình vẽ</w:t>
      </w:r>
      <w:r>
        <w:tab/>
      </w:r>
    </w:p>
    <w:p w:rsidR="00C82879" w:rsidRPr="00920C0D" w:rsidRDefault="00C82879" w:rsidP="00BC0087">
      <w:pPr>
        <w:tabs>
          <w:tab w:val="right" w:leader="dot" w:pos="8788"/>
        </w:tabs>
        <w:ind w:firstLine="0"/>
        <w:jc w:val="left"/>
        <w:rPr>
          <w:rFonts w:ascii="Times New Roman Bold" w:hAnsi="Times New Roman Bold"/>
          <w:b/>
          <w:caps/>
        </w:rPr>
      </w:pPr>
      <w:r w:rsidRPr="00920C0D">
        <w:rPr>
          <w:rFonts w:ascii="Times New Roman Bold" w:hAnsi="Times New Roman Bold"/>
          <w:b/>
          <w:caps/>
        </w:rPr>
        <w:t>Mở đầu</w:t>
      </w:r>
      <w:r w:rsidRPr="00920C0D">
        <w:rPr>
          <w:rFonts w:ascii="Times New Roman Bold" w:hAnsi="Times New Roman Bold"/>
          <w:b/>
          <w:caps/>
        </w:rPr>
        <w:tab/>
        <w:t>1</w:t>
      </w:r>
    </w:p>
    <w:p w:rsidR="00C82879" w:rsidRPr="00920C0D" w:rsidRDefault="000F27FA" w:rsidP="00BC0087">
      <w:pPr>
        <w:tabs>
          <w:tab w:val="right" w:leader="dot" w:pos="8788"/>
        </w:tabs>
        <w:ind w:firstLine="0"/>
        <w:jc w:val="left"/>
        <w:rPr>
          <w:rFonts w:ascii="Times New Roman Bold" w:hAnsi="Times New Roman Bold"/>
          <w:b/>
          <w:caps/>
        </w:rPr>
      </w:pPr>
      <w:r w:rsidRPr="00920C0D">
        <w:rPr>
          <w:rFonts w:ascii="Times New Roman Bold" w:hAnsi="Times New Roman Bold"/>
          <w:b/>
        </w:rPr>
        <w:t>Ch</w:t>
      </w:r>
      <w:r w:rsidRPr="00920C0D">
        <w:rPr>
          <w:rFonts w:ascii="Times New Roman Bold" w:hAnsi="Times New Roman Bold" w:hint="eastAsia"/>
          <w:b/>
        </w:rPr>
        <w:t>ươ</w:t>
      </w:r>
      <w:r w:rsidRPr="00920C0D">
        <w:rPr>
          <w:rFonts w:ascii="Times New Roman Bold" w:hAnsi="Times New Roman Bold"/>
          <w:b/>
        </w:rPr>
        <w:t xml:space="preserve">ng </w:t>
      </w:r>
      <w:r w:rsidR="00C82879" w:rsidRPr="00920C0D">
        <w:rPr>
          <w:rFonts w:ascii="Times New Roman Bold" w:hAnsi="Times New Roman Bold"/>
          <w:b/>
          <w:caps/>
        </w:rPr>
        <w:t>1</w:t>
      </w:r>
      <w:r>
        <w:rPr>
          <w:rFonts w:ascii="Times New Roman Bold" w:hAnsi="Times New Roman Bold"/>
          <w:b/>
          <w:caps/>
        </w:rPr>
        <w:t>.</w:t>
      </w:r>
      <w:bookmarkStart w:id="0" w:name="_Hlk517547932"/>
      <w:r w:rsidR="00C82879" w:rsidRPr="00920C0D">
        <w:rPr>
          <w:rFonts w:ascii="Times New Roman Bold" w:hAnsi="Times New Roman Bold"/>
          <w:b/>
          <w:caps/>
        </w:rPr>
        <w:t>tổng quan về tình hình an ninh mạng</w:t>
      </w:r>
      <w:bookmarkEnd w:id="0"/>
      <w:r w:rsidR="00C82879" w:rsidRPr="00920C0D">
        <w:rPr>
          <w:rFonts w:ascii="Times New Roman Bold" w:hAnsi="Times New Roman Bold"/>
          <w:b/>
          <w:caps/>
        </w:rPr>
        <w:tab/>
      </w:r>
      <w:r w:rsidR="00042A29">
        <w:rPr>
          <w:rFonts w:ascii="Times New Roman Bold" w:hAnsi="Times New Roman Bold"/>
          <w:b/>
          <w:caps/>
        </w:rPr>
        <w:t>3</w:t>
      </w:r>
    </w:p>
    <w:p w:rsidR="00C82879" w:rsidRPr="002319CC" w:rsidRDefault="00920C0D" w:rsidP="00BC0087">
      <w:pPr>
        <w:tabs>
          <w:tab w:val="right" w:leader="dot" w:pos="8788"/>
        </w:tabs>
        <w:ind w:left="284" w:firstLine="0"/>
        <w:jc w:val="left"/>
      </w:pPr>
      <w:r w:rsidRPr="002319CC">
        <w:t xml:space="preserve">1.1. </w:t>
      </w:r>
      <w:r w:rsidR="00C82879" w:rsidRPr="002319CC">
        <w:t>Tổng quan về tình hình an ninh mạng</w:t>
      </w:r>
      <w:r w:rsidR="00C82879" w:rsidRPr="002319CC">
        <w:tab/>
      </w:r>
      <w:r w:rsidR="00042A29" w:rsidRPr="002319CC">
        <w:t>3</w:t>
      </w:r>
    </w:p>
    <w:p w:rsidR="00C82879" w:rsidRPr="002319CC" w:rsidRDefault="00920C0D" w:rsidP="00BC0087">
      <w:pPr>
        <w:tabs>
          <w:tab w:val="right" w:leader="dot" w:pos="8788"/>
        </w:tabs>
        <w:ind w:left="284" w:firstLine="0"/>
        <w:jc w:val="left"/>
      </w:pPr>
      <w:r w:rsidRPr="002319CC">
        <w:t xml:space="preserve">1.2. </w:t>
      </w:r>
      <w:r w:rsidR="00C82879" w:rsidRPr="002319CC">
        <w:t>Hệ thống phát hiện xâm nhập</w:t>
      </w:r>
      <w:r w:rsidR="00D42F23" w:rsidRPr="002319CC">
        <w:tab/>
      </w:r>
      <w:r w:rsidR="00042A29" w:rsidRPr="002319CC">
        <w:t>6</w:t>
      </w:r>
    </w:p>
    <w:p w:rsidR="00C82879" w:rsidRPr="002319CC" w:rsidRDefault="00920C0D" w:rsidP="00BC0087">
      <w:pPr>
        <w:tabs>
          <w:tab w:val="right" w:leader="dot" w:pos="8788"/>
        </w:tabs>
        <w:ind w:left="567" w:firstLine="0"/>
        <w:jc w:val="left"/>
      </w:pPr>
      <w:r w:rsidRPr="002319CC">
        <w:t>1.2.1</w:t>
      </w:r>
      <w:r w:rsidR="00C83394">
        <w:t>.</w:t>
      </w:r>
      <w:r w:rsidRPr="002319CC">
        <w:t xml:space="preserve"> Host </w:t>
      </w:r>
      <w:r w:rsidR="00C82879" w:rsidRPr="002319CC">
        <w:t>based IDS</w:t>
      </w:r>
      <w:r w:rsidR="00C82879" w:rsidRPr="002319CC">
        <w:tab/>
      </w:r>
      <w:r w:rsidR="00042A29" w:rsidRPr="002319CC">
        <w:t>8</w:t>
      </w:r>
    </w:p>
    <w:p w:rsidR="00C82879" w:rsidRPr="002319CC" w:rsidRDefault="00920C0D" w:rsidP="00BC0087">
      <w:pPr>
        <w:tabs>
          <w:tab w:val="right" w:leader="dot" w:pos="8788"/>
        </w:tabs>
        <w:ind w:left="567" w:firstLine="0"/>
        <w:jc w:val="left"/>
      </w:pPr>
      <w:r w:rsidRPr="002319CC">
        <w:t>1.2.2</w:t>
      </w:r>
      <w:r w:rsidR="00C83394">
        <w:t>.</w:t>
      </w:r>
      <w:r w:rsidR="00C82879" w:rsidRPr="002319CC">
        <w:t xml:space="preserve">Network-based </w:t>
      </w:r>
      <w:r w:rsidR="00B9741A" w:rsidRPr="002319CC">
        <w:t>IDS</w:t>
      </w:r>
      <w:r w:rsidR="00C82879" w:rsidRPr="002319CC">
        <w:tab/>
      </w:r>
      <w:r w:rsidR="00D42F23" w:rsidRPr="002319CC">
        <w:t>1</w:t>
      </w:r>
      <w:r w:rsidR="00042A29" w:rsidRPr="002319CC">
        <w:t>0</w:t>
      </w:r>
    </w:p>
    <w:p w:rsidR="00DE7CC4" w:rsidRPr="002319CC" w:rsidRDefault="00DE7CC4" w:rsidP="00DE7CC4">
      <w:pPr>
        <w:tabs>
          <w:tab w:val="right" w:leader="dot" w:pos="8788"/>
        </w:tabs>
        <w:ind w:left="284" w:firstLine="0"/>
        <w:jc w:val="left"/>
      </w:pPr>
      <w:r w:rsidRPr="002319CC">
        <w:t>1.3. Kết luận chương</w:t>
      </w:r>
      <w:r w:rsidRPr="002319CC">
        <w:tab/>
        <w:t>12</w:t>
      </w:r>
    </w:p>
    <w:p w:rsidR="00C82879" w:rsidRPr="00920C0D" w:rsidRDefault="000F27FA" w:rsidP="00BC0087">
      <w:pPr>
        <w:tabs>
          <w:tab w:val="right" w:leader="dot" w:pos="8788"/>
        </w:tabs>
        <w:ind w:firstLine="0"/>
        <w:jc w:val="left"/>
        <w:rPr>
          <w:rFonts w:ascii="Times New Roman Bold" w:hAnsi="Times New Roman Bold"/>
          <w:b/>
          <w:caps/>
        </w:rPr>
      </w:pPr>
      <w:r w:rsidRPr="00920C0D">
        <w:rPr>
          <w:rFonts w:ascii="Times New Roman Bold" w:hAnsi="Times New Roman Bold"/>
          <w:b/>
        </w:rPr>
        <w:t>Ch</w:t>
      </w:r>
      <w:r w:rsidRPr="00920C0D">
        <w:rPr>
          <w:rFonts w:ascii="Times New Roman Bold" w:hAnsi="Times New Roman Bold" w:hint="eastAsia"/>
          <w:b/>
        </w:rPr>
        <w:t>ươ</w:t>
      </w:r>
      <w:r w:rsidRPr="00920C0D">
        <w:rPr>
          <w:rFonts w:ascii="Times New Roman Bold" w:hAnsi="Times New Roman Bold"/>
          <w:b/>
        </w:rPr>
        <w:t xml:space="preserve">ng </w:t>
      </w:r>
      <w:r w:rsidR="00C82879" w:rsidRPr="00920C0D">
        <w:rPr>
          <w:rFonts w:ascii="Times New Roman Bold" w:hAnsi="Times New Roman Bold"/>
          <w:b/>
          <w:caps/>
        </w:rPr>
        <w:t>2</w:t>
      </w:r>
      <w:r>
        <w:rPr>
          <w:rFonts w:ascii="Times New Roman Bold" w:hAnsi="Times New Roman Bold"/>
          <w:b/>
          <w:caps/>
        </w:rPr>
        <w:t>.</w:t>
      </w:r>
      <w:r w:rsidR="00C82879" w:rsidRPr="00920C0D">
        <w:rPr>
          <w:rFonts w:ascii="Times New Roman Bold" w:hAnsi="Times New Roman Bold"/>
          <w:b/>
          <w:caps/>
        </w:rPr>
        <w:t xml:space="preserve"> Cơ sở lý thuyết</w:t>
      </w:r>
      <w:r w:rsidR="00C82879" w:rsidRPr="00920C0D">
        <w:rPr>
          <w:rFonts w:ascii="Times New Roman Bold" w:hAnsi="Times New Roman Bold"/>
          <w:b/>
          <w:caps/>
        </w:rPr>
        <w:tab/>
      </w:r>
      <w:r w:rsidR="00D42F23" w:rsidRPr="00920C0D">
        <w:rPr>
          <w:rFonts w:ascii="Times New Roman Bold" w:hAnsi="Times New Roman Bold"/>
          <w:b/>
          <w:caps/>
        </w:rPr>
        <w:t>1</w:t>
      </w:r>
      <w:r w:rsidR="008D47E8">
        <w:rPr>
          <w:rFonts w:ascii="Times New Roman Bold" w:hAnsi="Times New Roman Bold"/>
          <w:b/>
          <w:caps/>
        </w:rPr>
        <w:t>3</w:t>
      </w:r>
    </w:p>
    <w:p w:rsidR="00C82879" w:rsidRPr="002319CC" w:rsidRDefault="00C82879" w:rsidP="00BC0087">
      <w:pPr>
        <w:tabs>
          <w:tab w:val="right" w:leader="dot" w:pos="8788"/>
        </w:tabs>
        <w:ind w:left="284" w:firstLine="0"/>
        <w:jc w:val="left"/>
      </w:pPr>
      <w:r w:rsidRPr="002319CC">
        <w:t>2.1. Mạng nơ ron nhân tạo</w:t>
      </w:r>
      <w:r w:rsidRPr="002319CC">
        <w:tab/>
      </w:r>
      <w:r w:rsidR="00C5675B" w:rsidRPr="002319CC">
        <w:t>1</w:t>
      </w:r>
      <w:r w:rsidR="008D47E8" w:rsidRPr="002319CC">
        <w:t>3</w:t>
      </w:r>
    </w:p>
    <w:p w:rsidR="003B1FE0" w:rsidRPr="002319CC" w:rsidRDefault="003B1FE0" w:rsidP="00BC0087">
      <w:pPr>
        <w:tabs>
          <w:tab w:val="right" w:leader="dot" w:pos="8788"/>
        </w:tabs>
        <w:ind w:left="567" w:firstLine="0"/>
        <w:jc w:val="left"/>
      </w:pPr>
      <w:r w:rsidRPr="002319CC">
        <w:t>2.1.1</w:t>
      </w:r>
      <w:r w:rsidR="00C83394">
        <w:t>.</w:t>
      </w:r>
      <w:r w:rsidRPr="002319CC">
        <w:t xml:space="preserve"> Giới thiệu</w:t>
      </w:r>
      <w:r w:rsidRPr="002319CC">
        <w:tab/>
        <w:t>1</w:t>
      </w:r>
      <w:r w:rsidR="008D47E8" w:rsidRPr="002319CC">
        <w:t>3</w:t>
      </w:r>
    </w:p>
    <w:p w:rsidR="00C5675B" w:rsidRPr="002319CC" w:rsidRDefault="00C5675B" w:rsidP="00BC0087">
      <w:pPr>
        <w:tabs>
          <w:tab w:val="right" w:leader="dot" w:pos="8788"/>
        </w:tabs>
        <w:ind w:left="567" w:firstLine="0"/>
        <w:jc w:val="left"/>
      </w:pPr>
      <w:r w:rsidRPr="002319CC">
        <w:t>2.1.2</w:t>
      </w:r>
      <w:r w:rsidR="00C83394">
        <w:t>.</w:t>
      </w:r>
      <w:r w:rsidRPr="002319CC">
        <w:t xml:space="preserve"> Hoạt động của mạng nơ ron nhân tạo</w:t>
      </w:r>
      <w:r w:rsidRPr="002319CC">
        <w:tab/>
        <w:t>1</w:t>
      </w:r>
      <w:r w:rsidR="008D47E8" w:rsidRPr="002319CC">
        <w:t>5</w:t>
      </w:r>
    </w:p>
    <w:p w:rsidR="00C82879" w:rsidRPr="002319CC" w:rsidRDefault="00C82879" w:rsidP="00BC0087">
      <w:pPr>
        <w:tabs>
          <w:tab w:val="right" w:leader="dot" w:pos="8788"/>
        </w:tabs>
        <w:ind w:left="284" w:firstLine="0"/>
        <w:jc w:val="left"/>
      </w:pPr>
      <w:r w:rsidRPr="002319CC">
        <w:t>2.2. Mạng nơ ron tái phát và ứng dụng</w:t>
      </w:r>
      <w:r w:rsidRPr="002319CC">
        <w:tab/>
      </w:r>
      <w:r w:rsidR="008D47E8" w:rsidRPr="002319CC">
        <w:t>1</w:t>
      </w:r>
      <w:r w:rsidR="00DE7CC4" w:rsidRPr="002319CC">
        <w:t>8</w:t>
      </w:r>
    </w:p>
    <w:p w:rsidR="00C30813" w:rsidRPr="002319CC" w:rsidRDefault="00C30813" w:rsidP="00BC0087">
      <w:pPr>
        <w:tabs>
          <w:tab w:val="right" w:leader="dot" w:pos="8788"/>
        </w:tabs>
        <w:ind w:left="567" w:firstLine="0"/>
        <w:jc w:val="left"/>
      </w:pPr>
      <w:r w:rsidRPr="002319CC">
        <w:t>2.2.1</w:t>
      </w:r>
      <w:r w:rsidR="00C83394">
        <w:t>.</w:t>
      </w:r>
      <w:r w:rsidRPr="002319CC">
        <w:t xml:space="preserve"> Mạng nơ ron tái phát</w:t>
      </w:r>
      <w:r w:rsidRPr="002319CC">
        <w:tab/>
      </w:r>
      <w:r w:rsidR="008D47E8" w:rsidRPr="002319CC">
        <w:t>1</w:t>
      </w:r>
      <w:r w:rsidR="00DE7CC4" w:rsidRPr="002319CC">
        <w:t>8</w:t>
      </w:r>
    </w:p>
    <w:p w:rsidR="00C30813" w:rsidRPr="002319CC" w:rsidRDefault="00C30813" w:rsidP="00BC0087">
      <w:pPr>
        <w:tabs>
          <w:tab w:val="right" w:leader="dot" w:pos="8788"/>
        </w:tabs>
        <w:ind w:left="567" w:firstLine="0"/>
        <w:jc w:val="left"/>
      </w:pPr>
      <w:r w:rsidRPr="002319CC">
        <w:t>2.2.2</w:t>
      </w:r>
      <w:r w:rsidR="00C83394">
        <w:t>.</w:t>
      </w:r>
      <w:r w:rsidRPr="002319CC">
        <w:t xml:space="preserve"> Các ứng dụng của RNN</w:t>
      </w:r>
      <w:r w:rsidRPr="002319CC">
        <w:tab/>
      </w:r>
      <w:r w:rsidR="008D47E8" w:rsidRPr="002319CC">
        <w:t>19</w:t>
      </w:r>
    </w:p>
    <w:p w:rsidR="00587C0F" w:rsidRPr="002319CC" w:rsidRDefault="00587C0F" w:rsidP="00BC0087">
      <w:pPr>
        <w:tabs>
          <w:tab w:val="right" w:leader="dot" w:pos="8788"/>
        </w:tabs>
        <w:ind w:left="567" w:firstLine="0"/>
        <w:jc w:val="left"/>
      </w:pPr>
      <w:r w:rsidRPr="002319CC">
        <w:t>2.2.3</w:t>
      </w:r>
      <w:r w:rsidR="00C83394">
        <w:t>.</w:t>
      </w:r>
      <w:r w:rsidRPr="002319CC">
        <w:t xml:space="preserve"> Huấn luyện mạng</w:t>
      </w:r>
      <w:r w:rsidRPr="002319CC">
        <w:tab/>
        <w:t>2</w:t>
      </w:r>
      <w:r w:rsidR="008D47E8" w:rsidRPr="002319CC">
        <w:t>1</w:t>
      </w:r>
    </w:p>
    <w:p w:rsidR="00C81F93" w:rsidRPr="002319CC" w:rsidRDefault="00C81F93" w:rsidP="00BC0087">
      <w:pPr>
        <w:tabs>
          <w:tab w:val="right" w:leader="dot" w:pos="8788"/>
        </w:tabs>
        <w:ind w:left="567" w:firstLine="0"/>
        <w:jc w:val="left"/>
      </w:pPr>
      <w:r w:rsidRPr="002319CC">
        <w:t>2.2.4</w:t>
      </w:r>
      <w:r w:rsidR="00C83394">
        <w:t>.</w:t>
      </w:r>
      <w:r w:rsidRPr="002319CC">
        <w:t xml:space="preserve"> Các phiên bản mở rộng của RNN</w:t>
      </w:r>
      <w:r w:rsidRPr="002319CC">
        <w:tab/>
        <w:t>2</w:t>
      </w:r>
      <w:r w:rsidR="008D47E8" w:rsidRPr="002319CC">
        <w:t>1</w:t>
      </w:r>
    </w:p>
    <w:p w:rsidR="00C82879" w:rsidRPr="002319CC" w:rsidRDefault="00C82879" w:rsidP="00BC0087">
      <w:pPr>
        <w:tabs>
          <w:tab w:val="right" w:leader="dot" w:pos="8788"/>
        </w:tabs>
        <w:ind w:left="284" w:firstLine="0"/>
        <w:jc w:val="left"/>
      </w:pPr>
      <w:r w:rsidRPr="002319CC">
        <w:t>2.3. Mạng Long Short-Term Memory</w:t>
      </w:r>
      <w:r w:rsidRPr="002319CC">
        <w:tab/>
      </w:r>
      <w:r w:rsidR="00CD1932" w:rsidRPr="002319CC">
        <w:t>2</w:t>
      </w:r>
      <w:r w:rsidR="008D47E8" w:rsidRPr="002319CC">
        <w:t>3</w:t>
      </w:r>
    </w:p>
    <w:p w:rsidR="00CD1932" w:rsidRPr="002319CC" w:rsidRDefault="00CD1932" w:rsidP="00BC0087">
      <w:pPr>
        <w:tabs>
          <w:tab w:val="right" w:leader="dot" w:pos="8788"/>
        </w:tabs>
        <w:ind w:left="567" w:firstLine="0"/>
        <w:jc w:val="left"/>
      </w:pPr>
      <w:r w:rsidRPr="002319CC">
        <w:t>2.3.1</w:t>
      </w:r>
      <w:r w:rsidR="00C83394">
        <w:t>.</w:t>
      </w:r>
      <w:r w:rsidRPr="002319CC">
        <w:t xml:space="preserve"> Vấn đề phụ thuộc quá dài</w:t>
      </w:r>
      <w:r w:rsidRPr="002319CC">
        <w:tab/>
        <w:t>2</w:t>
      </w:r>
      <w:r w:rsidR="008D47E8" w:rsidRPr="002319CC">
        <w:t>3</w:t>
      </w:r>
    </w:p>
    <w:p w:rsidR="00E50A12" w:rsidRPr="002319CC" w:rsidRDefault="00E50A12" w:rsidP="00BC0087">
      <w:pPr>
        <w:tabs>
          <w:tab w:val="right" w:leader="dot" w:pos="8788"/>
        </w:tabs>
        <w:ind w:left="567" w:firstLine="0"/>
        <w:jc w:val="left"/>
      </w:pPr>
      <w:r w:rsidRPr="002319CC">
        <w:lastRenderedPageBreak/>
        <w:t>2.3.2</w:t>
      </w:r>
      <w:r w:rsidR="00C83394">
        <w:t>.</w:t>
      </w:r>
      <w:r w:rsidRPr="002319CC">
        <w:t xml:space="preserve"> Kiến trúc mạng LSTM</w:t>
      </w:r>
      <w:r w:rsidRPr="002319CC">
        <w:tab/>
        <w:t>2</w:t>
      </w:r>
      <w:r w:rsidR="008D47E8" w:rsidRPr="002319CC">
        <w:t>4</w:t>
      </w:r>
    </w:p>
    <w:p w:rsidR="006E2824" w:rsidRPr="002319CC" w:rsidRDefault="006E2824" w:rsidP="00BC0087">
      <w:pPr>
        <w:tabs>
          <w:tab w:val="right" w:leader="dot" w:pos="8788"/>
        </w:tabs>
        <w:ind w:left="567" w:firstLine="0"/>
        <w:jc w:val="left"/>
      </w:pPr>
      <w:r w:rsidRPr="002319CC">
        <w:t>2.3.3</w:t>
      </w:r>
      <w:r w:rsidR="00C83394">
        <w:t>.</w:t>
      </w:r>
      <w:r w:rsidRPr="002319CC">
        <w:t xml:space="preserve"> Phân tích mô hình LSTM</w:t>
      </w:r>
      <w:r w:rsidRPr="002319CC">
        <w:tab/>
      </w:r>
      <w:r w:rsidR="00D760B4" w:rsidRPr="002319CC">
        <w:t>2</w:t>
      </w:r>
      <w:r w:rsidR="008D47E8" w:rsidRPr="002319CC">
        <w:t>6</w:t>
      </w:r>
    </w:p>
    <w:p w:rsidR="00612018" w:rsidRPr="002319CC" w:rsidRDefault="00612018" w:rsidP="00BC0087">
      <w:pPr>
        <w:tabs>
          <w:tab w:val="right" w:leader="dot" w:pos="8788"/>
        </w:tabs>
        <w:ind w:left="567" w:firstLine="0"/>
        <w:jc w:val="left"/>
      </w:pPr>
      <w:r w:rsidRPr="002319CC">
        <w:t>2.3.4</w:t>
      </w:r>
      <w:r w:rsidR="00C83394">
        <w:t>.</w:t>
      </w:r>
      <w:r w:rsidRPr="002319CC">
        <w:t xml:space="preserve"> Các biến thể của bộ nhớ dài hạn</w:t>
      </w:r>
      <w:r w:rsidRPr="002319CC">
        <w:tab/>
      </w:r>
      <w:r w:rsidR="008D47E8" w:rsidRPr="002319CC">
        <w:t>29</w:t>
      </w:r>
    </w:p>
    <w:p w:rsidR="00C82879" w:rsidRPr="002319CC" w:rsidRDefault="00C82879" w:rsidP="00BC0087">
      <w:pPr>
        <w:tabs>
          <w:tab w:val="right" w:leader="dot" w:pos="8788"/>
        </w:tabs>
        <w:ind w:left="284" w:firstLine="0"/>
        <w:jc w:val="left"/>
      </w:pPr>
      <w:r w:rsidRPr="002319CC">
        <w:t xml:space="preserve">2.4. </w:t>
      </w:r>
      <w:r w:rsidR="00543CFA" w:rsidRPr="002319CC">
        <w:t>Xử l</w:t>
      </w:r>
      <w:r w:rsidR="00543CFA" w:rsidRPr="002319CC">
        <w:rPr>
          <w:rFonts w:hint="eastAsia"/>
        </w:rPr>
        <w:t>ý</w:t>
      </w:r>
      <w:r w:rsidR="00543CFA" w:rsidRPr="002319CC">
        <w:t xml:space="preserve"> ng</w:t>
      </w:r>
      <w:r w:rsidR="00543CFA" w:rsidRPr="002319CC">
        <w:rPr>
          <w:rFonts w:hint="eastAsia"/>
        </w:rPr>
        <w:t>ô</w:t>
      </w:r>
      <w:r w:rsidR="00543CFA" w:rsidRPr="002319CC">
        <w:t>n ngữ tự nhi</w:t>
      </w:r>
      <w:r w:rsidR="00543CFA" w:rsidRPr="002319CC">
        <w:rPr>
          <w:rFonts w:hint="eastAsia"/>
        </w:rPr>
        <w:t>ê</w:t>
      </w:r>
      <w:r w:rsidR="00543CFA" w:rsidRPr="002319CC">
        <w:t>n</w:t>
      </w:r>
      <w:r w:rsidR="00DE7CC4" w:rsidRPr="002319CC">
        <w:t xml:space="preserve"> (NLP)</w:t>
      </w:r>
      <w:r w:rsidRPr="002319CC">
        <w:tab/>
      </w:r>
      <w:r w:rsidR="0002553F" w:rsidRPr="002319CC">
        <w:t>3</w:t>
      </w:r>
      <w:r w:rsidR="008D47E8" w:rsidRPr="002319CC">
        <w:t>1</w:t>
      </w:r>
    </w:p>
    <w:p w:rsidR="0002553F" w:rsidRPr="002319CC" w:rsidRDefault="0002553F" w:rsidP="00BC0087">
      <w:pPr>
        <w:tabs>
          <w:tab w:val="right" w:leader="dot" w:pos="8788"/>
        </w:tabs>
        <w:ind w:left="567" w:firstLine="0"/>
        <w:jc w:val="left"/>
      </w:pPr>
      <w:r w:rsidRPr="002319CC">
        <w:t>2.4.1</w:t>
      </w:r>
      <w:r w:rsidR="00C83394">
        <w:t>.</w:t>
      </w:r>
      <w:r w:rsidRPr="002319CC">
        <w:t xml:space="preserve"> Giới thiệu về Natural Language Processing – NLP</w:t>
      </w:r>
      <w:r w:rsidRPr="002319CC">
        <w:tab/>
        <w:t>3</w:t>
      </w:r>
      <w:r w:rsidR="008D47E8" w:rsidRPr="002319CC">
        <w:t>1</w:t>
      </w:r>
    </w:p>
    <w:p w:rsidR="00814283" w:rsidRPr="002319CC" w:rsidRDefault="00814283" w:rsidP="00BC0087">
      <w:pPr>
        <w:tabs>
          <w:tab w:val="right" w:leader="dot" w:pos="8788"/>
        </w:tabs>
        <w:ind w:left="567" w:firstLine="0"/>
        <w:jc w:val="left"/>
      </w:pPr>
      <w:r w:rsidRPr="002319CC">
        <w:t>2.4.2</w:t>
      </w:r>
      <w:r w:rsidR="00C83394">
        <w:t>.</w:t>
      </w:r>
      <w:r w:rsidRPr="002319CC">
        <w:t xml:space="preserve"> NLP và Deep Learning</w:t>
      </w:r>
      <w:r w:rsidRPr="002319CC">
        <w:tab/>
        <w:t>3</w:t>
      </w:r>
      <w:r w:rsidR="008D47E8" w:rsidRPr="002319CC">
        <w:t>2</w:t>
      </w:r>
    </w:p>
    <w:p w:rsidR="008B58A3" w:rsidRPr="002319CC" w:rsidRDefault="008B58A3" w:rsidP="00BC0087">
      <w:pPr>
        <w:tabs>
          <w:tab w:val="right" w:leader="dot" w:pos="8788"/>
        </w:tabs>
        <w:ind w:left="567" w:firstLine="0"/>
        <w:jc w:val="left"/>
      </w:pPr>
      <w:r w:rsidRPr="002319CC">
        <w:t>2.4.3</w:t>
      </w:r>
      <w:r w:rsidR="00C83394">
        <w:t>.</w:t>
      </w:r>
      <w:r w:rsidRPr="002319CC">
        <w:t xml:space="preserve"> Điểm qua một số lĩnh vực ứng dụng của NLP dùng Deep Learning</w:t>
      </w:r>
      <w:r w:rsidRPr="002319CC">
        <w:tab/>
        <w:t>3</w:t>
      </w:r>
      <w:r w:rsidR="008D47E8" w:rsidRPr="002319CC">
        <w:t>3</w:t>
      </w:r>
    </w:p>
    <w:p w:rsidR="004204F9" w:rsidRPr="002319CC" w:rsidRDefault="004204F9" w:rsidP="00BC0087">
      <w:pPr>
        <w:tabs>
          <w:tab w:val="right" w:leader="dot" w:pos="8788"/>
        </w:tabs>
        <w:ind w:left="567" w:firstLine="0"/>
        <w:jc w:val="left"/>
      </w:pPr>
      <w:r w:rsidRPr="002319CC">
        <w:t>2.4.4</w:t>
      </w:r>
      <w:r w:rsidR="00C83394">
        <w:t>.</w:t>
      </w:r>
      <w:r w:rsidRPr="002319CC">
        <w:t xml:space="preserve"> Ứng dụng Deep Learning trong Sentiment Analysis</w:t>
      </w:r>
      <w:r w:rsidRPr="002319CC">
        <w:tab/>
      </w:r>
      <w:r w:rsidR="008D47E8" w:rsidRPr="002319CC">
        <w:t>36</w:t>
      </w:r>
    </w:p>
    <w:p w:rsidR="00872DAE" w:rsidRPr="002319CC" w:rsidRDefault="00872DAE" w:rsidP="00BC0087">
      <w:pPr>
        <w:tabs>
          <w:tab w:val="right" w:leader="dot" w:pos="8788"/>
        </w:tabs>
        <w:ind w:left="567" w:firstLine="0"/>
        <w:jc w:val="left"/>
      </w:pPr>
      <w:r w:rsidRPr="002319CC">
        <w:t>2.4.5</w:t>
      </w:r>
      <w:r w:rsidR="00C83394">
        <w:t>.</w:t>
      </w:r>
      <w:r w:rsidRPr="002319CC">
        <w:t xml:space="preserve"> Word Embeddings</w:t>
      </w:r>
      <w:r w:rsidRPr="002319CC">
        <w:tab/>
        <w:t>4</w:t>
      </w:r>
      <w:r w:rsidR="008D47E8" w:rsidRPr="002319CC">
        <w:t>2</w:t>
      </w:r>
    </w:p>
    <w:p w:rsidR="00931ED6" w:rsidRPr="002319CC" w:rsidRDefault="00931ED6" w:rsidP="00BC0087">
      <w:pPr>
        <w:tabs>
          <w:tab w:val="right" w:leader="dot" w:pos="8788"/>
        </w:tabs>
        <w:ind w:left="567" w:firstLine="0"/>
        <w:jc w:val="left"/>
      </w:pPr>
      <w:r w:rsidRPr="002319CC">
        <w:t>2.4.6</w:t>
      </w:r>
      <w:r w:rsidR="00C83394">
        <w:t>.</w:t>
      </w:r>
      <w:r w:rsidRPr="002319CC">
        <w:t xml:space="preserve"> Word2Vec</w:t>
      </w:r>
      <w:r w:rsidRPr="002319CC">
        <w:tab/>
        <w:t>4</w:t>
      </w:r>
      <w:r w:rsidR="008D47E8" w:rsidRPr="002319CC">
        <w:t>3</w:t>
      </w:r>
    </w:p>
    <w:p w:rsidR="001F14F7" w:rsidRPr="00E507CC" w:rsidRDefault="001F14F7" w:rsidP="001F14F7">
      <w:pPr>
        <w:tabs>
          <w:tab w:val="right" w:leader="dot" w:pos="8788"/>
        </w:tabs>
        <w:ind w:left="284" w:firstLine="0"/>
        <w:jc w:val="left"/>
        <w:rPr>
          <w:rFonts w:ascii="Times New Roman Bold" w:hAnsi="Times New Roman Bold"/>
        </w:rPr>
      </w:pPr>
      <w:r w:rsidRPr="002319CC">
        <w:t>2.5. Kết luận chương</w:t>
      </w:r>
      <w:r w:rsidRPr="002319CC">
        <w:tab/>
        <w:t>45</w:t>
      </w:r>
    </w:p>
    <w:p w:rsidR="00C82879" w:rsidRPr="00920C0D" w:rsidRDefault="00E507CC" w:rsidP="00BC0087">
      <w:pPr>
        <w:tabs>
          <w:tab w:val="right" w:leader="dot" w:pos="8788"/>
        </w:tabs>
        <w:ind w:firstLine="0"/>
        <w:jc w:val="left"/>
        <w:rPr>
          <w:rFonts w:ascii="Times New Roman Bold" w:hAnsi="Times New Roman Bold"/>
          <w:b/>
          <w:caps/>
        </w:rPr>
      </w:pPr>
      <w:r w:rsidRPr="00920C0D">
        <w:rPr>
          <w:rFonts w:ascii="Times New Roman Bold" w:hAnsi="Times New Roman Bold"/>
          <w:b/>
        </w:rPr>
        <w:t>Ch</w:t>
      </w:r>
      <w:r w:rsidRPr="00920C0D">
        <w:rPr>
          <w:rFonts w:ascii="Times New Roman Bold" w:hAnsi="Times New Roman Bold" w:hint="eastAsia"/>
          <w:b/>
        </w:rPr>
        <w:t>ươ</w:t>
      </w:r>
      <w:r w:rsidRPr="00920C0D">
        <w:rPr>
          <w:rFonts w:ascii="Times New Roman Bold" w:hAnsi="Times New Roman Bold"/>
          <w:b/>
        </w:rPr>
        <w:t xml:space="preserve">ng </w:t>
      </w:r>
      <w:r w:rsidR="00C82879" w:rsidRPr="00920C0D">
        <w:rPr>
          <w:rFonts w:ascii="Times New Roman Bold" w:hAnsi="Times New Roman Bold"/>
          <w:b/>
          <w:caps/>
        </w:rPr>
        <w:t>3</w:t>
      </w:r>
      <w:r>
        <w:rPr>
          <w:rFonts w:ascii="Times New Roman Bold" w:hAnsi="Times New Roman Bold"/>
          <w:b/>
          <w:caps/>
        </w:rPr>
        <w:t>.</w:t>
      </w:r>
      <w:r w:rsidR="00C82879" w:rsidRPr="00920C0D">
        <w:rPr>
          <w:rFonts w:ascii="Times New Roman Bold" w:hAnsi="Times New Roman Bold"/>
          <w:b/>
          <w:caps/>
        </w:rPr>
        <w:t xml:space="preserve"> CÀI ĐẶT</w:t>
      </w:r>
      <w:r w:rsidR="005E3173">
        <w:rPr>
          <w:rFonts w:ascii="Times New Roman Bold" w:hAnsi="Times New Roman Bold"/>
          <w:b/>
          <w:caps/>
        </w:rPr>
        <w:t>,</w:t>
      </w:r>
      <w:r w:rsidR="00C82879" w:rsidRPr="00920C0D">
        <w:rPr>
          <w:rFonts w:ascii="Times New Roman Bold" w:hAnsi="Times New Roman Bold"/>
          <w:b/>
          <w:caps/>
        </w:rPr>
        <w:t xml:space="preserve"> THỬ NGHIỆM VÀ ĐÁNH GIÁ</w:t>
      </w:r>
      <w:r w:rsidR="00C82879" w:rsidRPr="00920C0D">
        <w:rPr>
          <w:rFonts w:ascii="Times New Roman Bold" w:hAnsi="Times New Roman Bold"/>
          <w:b/>
          <w:caps/>
        </w:rPr>
        <w:tab/>
      </w:r>
      <w:r w:rsidR="008D47E8">
        <w:rPr>
          <w:rFonts w:ascii="Times New Roman Bold" w:hAnsi="Times New Roman Bold"/>
          <w:b/>
          <w:caps/>
        </w:rPr>
        <w:t>46</w:t>
      </w:r>
    </w:p>
    <w:p w:rsidR="00931ED6" w:rsidRPr="002319CC" w:rsidRDefault="00B44F51" w:rsidP="00BC0087">
      <w:pPr>
        <w:tabs>
          <w:tab w:val="right" w:leader="dot" w:pos="8788"/>
        </w:tabs>
        <w:ind w:left="284" w:firstLine="0"/>
        <w:jc w:val="left"/>
      </w:pPr>
      <w:r w:rsidRPr="002319CC">
        <w:t>3.1</w:t>
      </w:r>
      <w:r w:rsidR="00C83394">
        <w:t>.</w:t>
      </w:r>
      <w:r w:rsidRPr="002319CC">
        <w:t xml:space="preserve"> ADFA-LD Dataset</w:t>
      </w:r>
      <w:r w:rsidRPr="002319CC">
        <w:tab/>
      </w:r>
      <w:r w:rsidR="00810C43" w:rsidRPr="002319CC">
        <w:t>46</w:t>
      </w:r>
    </w:p>
    <w:p w:rsidR="00AE5446" w:rsidRPr="002319CC" w:rsidRDefault="00AE5446" w:rsidP="00BC0087">
      <w:pPr>
        <w:tabs>
          <w:tab w:val="right" w:leader="dot" w:pos="8788"/>
        </w:tabs>
        <w:ind w:left="567" w:firstLine="0"/>
        <w:jc w:val="left"/>
      </w:pPr>
      <w:r w:rsidRPr="002319CC">
        <w:t>3.1.1</w:t>
      </w:r>
      <w:r w:rsidR="00C83394">
        <w:t>.</w:t>
      </w:r>
      <w:r w:rsidRPr="002319CC">
        <w:t xml:space="preserve"> Giới thiệu</w:t>
      </w:r>
      <w:r w:rsidRPr="002319CC">
        <w:tab/>
        <w:t>50</w:t>
      </w:r>
    </w:p>
    <w:p w:rsidR="00FD3ED7" w:rsidRPr="002319CC" w:rsidRDefault="00FD3ED7" w:rsidP="00BC0087">
      <w:pPr>
        <w:tabs>
          <w:tab w:val="right" w:leader="dot" w:pos="8788"/>
        </w:tabs>
        <w:ind w:left="567" w:firstLine="0"/>
        <w:jc w:val="left"/>
      </w:pPr>
      <w:r w:rsidRPr="002319CC">
        <w:t>3.1.2</w:t>
      </w:r>
      <w:r w:rsidR="00C83394">
        <w:t>.</w:t>
      </w:r>
      <w:r w:rsidRPr="002319CC">
        <w:t xml:space="preserve"> Cấu trúc ADFA-LD Dataset</w:t>
      </w:r>
      <w:r w:rsidRPr="002319CC">
        <w:tab/>
        <w:t>51</w:t>
      </w:r>
    </w:p>
    <w:p w:rsidR="00871605" w:rsidRPr="002319CC" w:rsidRDefault="00871605" w:rsidP="00BC0087">
      <w:pPr>
        <w:tabs>
          <w:tab w:val="right" w:leader="dot" w:pos="8788"/>
        </w:tabs>
        <w:ind w:left="284" w:firstLine="0"/>
        <w:jc w:val="left"/>
      </w:pPr>
      <w:r w:rsidRPr="002319CC">
        <w:t>3.2</w:t>
      </w:r>
      <w:r w:rsidR="00C83394">
        <w:t>.</w:t>
      </w:r>
      <w:r w:rsidRPr="002319CC">
        <w:t xml:space="preserve"> Các nghiên cứu trước đó về ADFA-LD</w:t>
      </w:r>
      <w:r w:rsidRPr="002319CC">
        <w:tab/>
        <w:t>52</w:t>
      </w:r>
    </w:p>
    <w:p w:rsidR="00004CEA" w:rsidRPr="002319CC" w:rsidRDefault="00004CEA" w:rsidP="00BC0087">
      <w:pPr>
        <w:tabs>
          <w:tab w:val="right" w:leader="dot" w:pos="8788"/>
        </w:tabs>
        <w:ind w:left="284" w:firstLine="0"/>
        <w:jc w:val="left"/>
      </w:pPr>
      <w:r w:rsidRPr="002319CC">
        <w:t>3.3</w:t>
      </w:r>
      <w:r w:rsidR="00C83394">
        <w:t>.</w:t>
      </w:r>
      <w:r w:rsidRPr="002319CC">
        <w:t xml:space="preserve"> Đề xuất mô hình</w:t>
      </w:r>
      <w:r w:rsidRPr="002319CC">
        <w:tab/>
        <w:t>52</w:t>
      </w:r>
    </w:p>
    <w:p w:rsidR="003C2FB6" w:rsidRPr="002319CC" w:rsidRDefault="003C2FB6" w:rsidP="00BC0087">
      <w:pPr>
        <w:tabs>
          <w:tab w:val="right" w:leader="dot" w:pos="8788"/>
        </w:tabs>
        <w:ind w:left="284" w:firstLine="0"/>
        <w:jc w:val="left"/>
      </w:pPr>
      <w:r w:rsidRPr="002319CC">
        <w:t>3.4</w:t>
      </w:r>
      <w:r w:rsidR="00C83394">
        <w:t>.</w:t>
      </w:r>
      <w:r w:rsidRPr="002319CC">
        <w:t xml:space="preserve"> Kết quả kiểm nghiệm</w:t>
      </w:r>
      <w:r w:rsidRPr="002319CC">
        <w:tab/>
        <w:t>54</w:t>
      </w:r>
    </w:p>
    <w:p w:rsidR="00401B28" w:rsidRPr="009A2530" w:rsidRDefault="00401B28" w:rsidP="00BC0087">
      <w:pPr>
        <w:tabs>
          <w:tab w:val="right" w:leader="dot" w:pos="8788"/>
        </w:tabs>
        <w:ind w:left="284" w:firstLine="0"/>
        <w:jc w:val="left"/>
        <w:rPr>
          <w:rFonts w:ascii="Times New Roman Bold" w:hAnsi="Times New Roman Bold"/>
        </w:rPr>
      </w:pPr>
      <w:r w:rsidRPr="002319CC">
        <w:t>3.5</w:t>
      </w:r>
      <w:r w:rsidR="00C83394">
        <w:t>.</w:t>
      </w:r>
      <w:r w:rsidRPr="002319CC">
        <w:t xml:space="preserve"> Đánh giá</w:t>
      </w:r>
      <w:r w:rsidRPr="002319CC">
        <w:tab/>
        <w:t>54</w:t>
      </w:r>
    </w:p>
    <w:p w:rsidR="002F7579" w:rsidRPr="00920C0D" w:rsidRDefault="002F7579" w:rsidP="00BC0087">
      <w:pPr>
        <w:tabs>
          <w:tab w:val="right" w:leader="dot" w:pos="8788"/>
        </w:tabs>
        <w:ind w:firstLine="0"/>
        <w:jc w:val="left"/>
        <w:rPr>
          <w:rFonts w:ascii="Times New Roman Bold" w:hAnsi="Times New Roman Bold"/>
          <w:b/>
          <w:caps/>
        </w:rPr>
      </w:pPr>
      <w:r w:rsidRPr="00920C0D">
        <w:rPr>
          <w:rFonts w:ascii="Times New Roman Bold" w:hAnsi="Times New Roman Bold"/>
          <w:b/>
          <w:caps/>
        </w:rPr>
        <w:t>KẾT LUẬN VÀ KHUYẾN NGHỊ</w:t>
      </w:r>
      <w:r w:rsidRPr="00920C0D">
        <w:rPr>
          <w:rFonts w:ascii="Times New Roman Bold" w:hAnsi="Times New Roman Bold"/>
          <w:b/>
          <w:caps/>
        </w:rPr>
        <w:tab/>
        <w:t>55</w:t>
      </w:r>
    </w:p>
    <w:p w:rsidR="002F7579" w:rsidRPr="002319CC" w:rsidRDefault="002F7579" w:rsidP="00BC0087">
      <w:pPr>
        <w:tabs>
          <w:tab w:val="right" w:leader="dot" w:pos="8788"/>
        </w:tabs>
        <w:ind w:left="284" w:firstLine="0"/>
        <w:jc w:val="left"/>
      </w:pPr>
      <w:r w:rsidRPr="002319CC">
        <w:t>1. Kết luận</w:t>
      </w:r>
      <w:r w:rsidRPr="002319CC">
        <w:tab/>
        <w:t>55</w:t>
      </w:r>
    </w:p>
    <w:p w:rsidR="00C82879" w:rsidRPr="009A2530" w:rsidRDefault="002F7579" w:rsidP="00BC0087">
      <w:pPr>
        <w:tabs>
          <w:tab w:val="right" w:leader="dot" w:pos="8788"/>
        </w:tabs>
        <w:ind w:left="284" w:firstLine="0"/>
        <w:jc w:val="left"/>
        <w:rPr>
          <w:rFonts w:ascii="Times New Roman Bold" w:hAnsi="Times New Roman Bold"/>
        </w:rPr>
      </w:pPr>
      <w:r w:rsidRPr="002319CC">
        <w:t>2. Khuyến nghị</w:t>
      </w:r>
      <w:r w:rsidRPr="002319CC">
        <w:tab/>
        <w:t>55</w:t>
      </w:r>
    </w:p>
    <w:p w:rsidR="00C82879" w:rsidRPr="00920C0D" w:rsidRDefault="002F7579" w:rsidP="00BC0087">
      <w:pPr>
        <w:tabs>
          <w:tab w:val="right" w:leader="dot" w:pos="8788"/>
        </w:tabs>
        <w:ind w:firstLine="0"/>
        <w:jc w:val="left"/>
        <w:rPr>
          <w:rFonts w:ascii="Times New Roman Bold" w:hAnsi="Times New Roman Bold"/>
          <w:b/>
          <w:caps/>
        </w:rPr>
      </w:pPr>
      <w:r w:rsidRPr="00920C0D">
        <w:rPr>
          <w:rFonts w:ascii="Times New Roman Bold" w:hAnsi="Times New Roman Bold"/>
          <w:b/>
          <w:caps/>
        </w:rPr>
        <w:t>TÀI LIỆU THAM KHẢO</w:t>
      </w:r>
      <w:r w:rsidRPr="00920C0D">
        <w:rPr>
          <w:rFonts w:ascii="Times New Roman Bold" w:hAnsi="Times New Roman Bold"/>
          <w:b/>
          <w:caps/>
        </w:rPr>
        <w:tab/>
      </w:r>
      <w:r w:rsidR="00CB6ECA" w:rsidRPr="00920C0D">
        <w:rPr>
          <w:rFonts w:ascii="Times New Roman Bold" w:hAnsi="Times New Roman Bold"/>
          <w:b/>
          <w:caps/>
        </w:rPr>
        <w:t>56</w:t>
      </w:r>
    </w:p>
    <w:p w:rsidR="00C82879" w:rsidRDefault="00C82879" w:rsidP="00C82879">
      <w:pPr>
        <w:tabs>
          <w:tab w:val="right" w:leader="dot" w:pos="8788"/>
        </w:tabs>
        <w:jc w:val="left"/>
      </w:pPr>
    </w:p>
    <w:p w:rsidR="00C82879" w:rsidRDefault="00C82879" w:rsidP="00C82879">
      <w:r>
        <w:br w:type="page"/>
      </w:r>
    </w:p>
    <w:p w:rsidR="00C82879" w:rsidRPr="00D37A16" w:rsidRDefault="00C82879" w:rsidP="003E66BD">
      <w:pPr>
        <w:pStyle w:val="Heading1"/>
      </w:pPr>
      <w:r w:rsidRPr="00D37A16">
        <w:lastRenderedPageBreak/>
        <w:t>Tóm tắt luận văn</w:t>
      </w:r>
    </w:p>
    <w:p w:rsidR="00C82879" w:rsidRDefault="00C82879" w:rsidP="00B023FF">
      <w:pPr>
        <w:tabs>
          <w:tab w:val="right" w:leader="dot" w:pos="8788"/>
        </w:tabs>
        <w:ind w:firstLine="0"/>
        <w:jc w:val="left"/>
      </w:pPr>
    </w:p>
    <w:p w:rsidR="00C82879" w:rsidRDefault="00C82879" w:rsidP="00B023FF">
      <w:pPr>
        <w:tabs>
          <w:tab w:val="right" w:leader="dot" w:pos="8788"/>
        </w:tabs>
        <w:ind w:firstLine="0"/>
        <w:jc w:val="left"/>
      </w:pPr>
      <w:r w:rsidRPr="00D37A16">
        <w:rPr>
          <w:b/>
        </w:rPr>
        <w:t>Họ và tên học viên</w:t>
      </w:r>
      <w:r>
        <w:t>: Huỳnh Thị Minh Ly</w:t>
      </w:r>
    </w:p>
    <w:p w:rsidR="00C82879" w:rsidRDefault="00C82879" w:rsidP="00B023FF">
      <w:pPr>
        <w:tabs>
          <w:tab w:val="left" w:pos="4962"/>
        </w:tabs>
        <w:ind w:firstLine="0"/>
        <w:jc w:val="left"/>
      </w:pPr>
      <w:r w:rsidRPr="00D37A16">
        <w:rPr>
          <w:b/>
        </w:rPr>
        <w:t>Chuyên ngành</w:t>
      </w:r>
      <w:r>
        <w:t>: Khoa học máy tính</w:t>
      </w:r>
      <w:r>
        <w:tab/>
      </w:r>
      <w:r w:rsidRPr="00D37A16">
        <w:rPr>
          <w:b/>
        </w:rPr>
        <w:t>Khóa</w:t>
      </w:r>
      <w:r>
        <w:t>: 28A</w:t>
      </w:r>
    </w:p>
    <w:p w:rsidR="00C82879" w:rsidRDefault="00C82879" w:rsidP="00B023FF">
      <w:pPr>
        <w:tabs>
          <w:tab w:val="left" w:pos="6663"/>
        </w:tabs>
        <w:ind w:firstLine="0"/>
        <w:jc w:val="left"/>
      </w:pPr>
      <w:r w:rsidRPr="00D37A16">
        <w:rPr>
          <w:b/>
        </w:rPr>
        <w:t>Cán bộ hướng dẫn</w:t>
      </w:r>
      <w:r>
        <w:t>: TS. Nguyễn Thị Hiền</w:t>
      </w:r>
    </w:p>
    <w:p w:rsidR="00C82879" w:rsidRDefault="00C82879" w:rsidP="00B023FF">
      <w:pPr>
        <w:tabs>
          <w:tab w:val="left" w:pos="6663"/>
        </w:tabs>
        <w:ind w:firstLine="0"/>
        <w:jc w:val="left"/>
      </w:pPr>
      <w:r w:rsidRPr="00D37A16">
        <w:rPr>
          <w:b/>
        </w:rPr>
        <w:t>Tên đề tài</w:t>
      </w:r>
      <w:r>
        <w:t>: Ứng dụng khai phá dữ liệu trong xử lý dữ liệu an ninh mạng.</w:t>
      </w:r>
    </w:p>
    <w:p w:rsidR="00C82879" w:rsidRDefault="00C82879" w:rsidP="00B023FF">
      <w:pPr>
        <w:tabs>
          <w:tab w:val="left" w:pos="6663"/>
        </w:tabs>
        <w:ind w:firstLine="0"/>
        <w:jc w:val="left"/>
      </w:pPr>
      <w:r w:rsidRPr="00D37A16">
        <w:rPr>
          <w:b/>
        </w:rPr>
        <w:t>Tóm tắt</w:t>
      </w:r>
      <w:r>
        <w:t>:</w:t>
      </w:r>
    </w:p>
    <w:p w:rsidR="00C82879" w:rsidRDefault="00AF66E1" w:rsidP="00AF66E1">
      <w:pPr>
        <w:tabs>
          <w:tab w:val="left" w:pos="6663"/>
        </w:tabs>
      </w:pPr>
      <w:r>
        <w:t>Nghiên cứu về hệ thống phát hiện xâm nhập HIDS (Host-Based Intrusion Detection). Nghiên cứu về mạng neuron, các thuật toán dựa trên mạng neuron</w:t>
      </w:r>
      <w:r w:rsidR="002A1DF8">
        <w:t>, mạng học sâu (deep learning)</w:t>
      </w:r>
      <w:r>
        <w:t xml:space="preserve"> và ứng dụng </w:t>
      </w:r>
      <w:r w:rsidR="00EE60C4">
        <w:t xml:space="preserve">Deep </w:t>
      </w:r>
      <w:r w:rsidR="000E128A">
        <w:t xml:space="preserve">RNN với </w:t>
      </w:r>
      <w:r>
        <w:t xml:space="preserve">LSTM </w:t>
      </w:r>
      <w:r w:rsidR="000E128A">
        <w:t xml:space="preserve">cells </w:t>
      </w:r>
      <w:r>
        <w:t xml:space="preserve">vào nhận dạng sự bất thường trong system calls trace. Thử nghiệm trên bộ dữ liệu an ninh mạng ADFA-LD. Đưa ra các đánh giá, so sánh hệ thống dùng LSTM với các kỹ thuật khác. </w:t>
      </w:r>
    </w:p>
    <w:p w:rsidR="00C82879" w:rsidRDefault="00C82879" w:rsidP="00C82879">
      <w:r>
        <w:br w:type="page"/>
      </w:r>
    </w:p>
    <w:p w:rsidR="00C82879" w:rsidRDefault="00C82879" w:rsidP="00C82879">
      <w:pPr>
        <w:pStyle w:val="Heading1"/>
      </w:pPr>
      <w:r>
        <w:lastRenderedPageBreak/>
        <w:t>Danh mục các ký hiệu</w:t>
      </w:r>
    </w:p>
    <w:tbl>
      <w:tblPr>
        <w:tblStyle w:val="TableGrid"/>
        <w:tblW w:w="0" w:type="auto"/>
        <w:tblLook w:val="04A0"/>
      </w:tblPr>
      <w:tblGrid>
        <w:gridCol w:w="1384"/>
        <w:gridCol w:w="3827"/>
        <w:gridCol w:w="3567"/>
      </w:tblGrid>
      <w:tr w:rsidR="00C82879" w:rsidTr="00AA2A40">
        <w:trPr>
          <w:trHeight w:val="722"/>
        </w:trPr>
        <w:tc>
          <w:tcPr>
            <w:tcW w:w="1384" w:type="dxa"/>
            <w:vAlign w:val="center"/>
          </w:tcPr>
          <w:p w:rsidR="00C82879" w:rsidRPr="0018552B" w:rsidRDefault="00C82879" w:rsidP="00AA2A40">
            <w:pPr>
              <w:tabs>
                <w:tab w:val="left" w:pos="6663"/>
              </w:tabs>
              <w:ind w:firstLine="0"/>
              <w:jc w:val="center"/>
              <w:rPr>
                <w:b/>
              </w:rPr>
            </w:pPr>
            <w:r w:rsidRPr="0018552B">
              <w:rPr>
                <w:b/>
              </w:rPr>
              <w:t>AI</w:t>
            </w:r>
          </w:p>
        </w:tc>
        <w:tc>
          <w:tcPr>
            <w:tcW w:w="3827" w:type="dxa"/>
            <w:vAlign w:val="center"/>
          </w:tcPr>
          <w:p w:rsidR="00C82879" w:rsidRPr="008C45E0" w:rsidRDefault="00C82879" w:rsidP="00AA2A40">
            <w:pPr>
              <w:tabs>
                <w:tab w:val="left" w:pos="4230"/>
                <w:tab w:val="left" w:pos="6663"/>
              </w:tabs>
              <w:ind w:firstLine="0"/>
              <w:jc w:val="center"/>
            </w:pPr>
            <w:r w:rsidRPr="008C45E0">
              <w:t>Artificial Intelligence</w:t>
            </w:r>
          </w:p>
        </w:tc>
        <w:tc>
          <w:tcPr>
            <w:tcW w:w="3567" w:type="dxa"/>
            <w:vAlign w:val="center"/>
          </w:tcPr>
          <w:p w:rsidR="00C82879" w:rsidRPr="008C45E0" w:rsidRDefault="00C82879" w:rsidP="00AA2A40">
            <w:pPr>
              <w:tabs>
                <w:tab w:val="left" w:pos="4230"/>
                <w:tab w:val="left" w:pos="6663"/>
              </w:tabs>
              <w:ind w:firstLine="0"/>
              <w:jc w:val="center"/>
            </w:pPr>
            <w:r w:rsidRPr="008C45E0">
              <w:t>Trí tuệ nhân tạo</w:t>
            </w:r>
          </w:p>
        </w:tc>
      </w:tr>
      <w:tr w:rsidR="00C82879" w:rsidTr="00AA2A40">
        <w:trPr>
          <w:trHeight w:val="722"/>
        </w:trPr>
        <w:tc>
          <w:tcPr>
            <w:tcW w:w="1384" w:type="dxa"/>
            <w:vAlign w:val="center"/>
          </w:tcPr>
          <w:p w:rsidR="00C82879" w:rsidRPr="0018552B" w:rsidRDefault="00C82879" w:rsidP="00AA2A40">
            <w:pPr>
              <w:tabs>
                <w:tab w:val="left" w:pos="6663"/>
              </w:tabs>
              <w:ind w:firstLine="0"/>
              <w:jc w:val="center"/>
              <w:rPr>
                <w:b/>
              </w:rPr>
            </w:pPr>
            <w:r w:rsidRPr="0018552B">
              <w:rPr>
                <w:b/>
              </w:rPr>
              <w:t>ANN</w:t>
            </w:r>
          </w:p>
        </w:tc>
        <w:tc>
          <w:tcPr>
            <w:tcW w:w="3827" w:type="dxa"/>
            <w:vAlign w:val="center"/>
          </w:tcPr>
          <w:p w:rsidR="00C82879" w:rsidRDefault="00C82879" w:rsidP="00AA2A40">
            <w:pPr>
              <w:tabs>
                <w:tab w:val="left" w:pos="4230"/>
                <w:tab w:val="left" w:pos="6663"/>
              </w:tabs>
              <w:ind w:firstLine="0"/>
              <w:jc w:val="center"/>
            </w:pPr>
            <w:r w:rsidRPr="008C45E0">
              <w:t xml:space="preserve">Artificial </w:t>
            </w:r>
            <w:r w:rsidR="00211676" w:rsidRPr="008C45E0">
              <w:t>Neural Network</w:t>
            </w:r>
          </w:p>
        </w:tc>
        <w:tc>
          <w:tcPr>
            <w:tcW w:w="3567" w:type="dxa"/>
            <w:vAlign w:val="center"/>
          </w:tcPr>
          <w:p w:rsidR="00C82879" w:rsidRPr="008C45E0" w:rsidRDefault="00C82879" w:rsidP="00AA2A40">
            <w:pPr>
              <w:tabs>
                <w:tab w:val="left" w:pos="4230"/>
                <w:tab w:val="left" w:pos="6663"/>
              </w:tabs>
              <w:ind w:firstLine="0"/>
              <w:jc w:val="center"/>
            </w:pPr>
            <w:r w:rsidRPr="008C45E0">
              <w:t>Mạng nơ-ron nhân tạo</w:t>
            </w:r>
          </w:p>
        </w:tc>
      </w:tr>
      <w:tr w:rsidR="00C82879" w:rsidTr="00AA2A40">
        <w:trPr>
          <w:trHeight w:val="722"/>
        </w:trPr>
        <w:tc>
          <w:tcPr>
            <w:tcW w:w="1384" w:type="dxa"/>
            <w:vAlign w:val="center"/>
          </w:tcPr>
          <w:p w:rsidR="00C82879" w:rsidRPr="0018552B" w:rsidRDefault="00C82879" w:rsidP="00AA2A40">
            <w:pPr>
              <w:tabs>
                <w:tab w:val="left" w:pos="6663"/>
              </w:tabs>
              <w:ind w:firstLine="0"/>
              <w:jc w:val="center"/>
              <w:rPr>
                <w:b/>
              </w:rPr>
            </w:pPr>
            <w:r w:rsidRPr="0018552B">
              <w:rPr>
                <w:b/>
              </w:rPr>
              <w:t>BLSTM</w:t>
            </w:r>
          </w:p>
        </w:tc>
        <w:tc>
          <w:tcPr>
            <w:tcW w:w="3827" w:type="dxa"/>
            <w:vAlign w:val="center"/>
          </w:tcPr>
          <w:p w:rsidR="00C82879" w:rsidRDefault="007459C1" w:rsidP="00AA2A40">
            <w:pPr>
              <w:tabs>
                <w:tab w:val="left" w:pos="6663"/>
              </w:tabs>
              <w:ind w:firstLine="0"/>
              <w:jc w:val="center"/>
            </w:pPr>
            <w:r>
              <w:t>B</w:t>
            </w:r>
            <w:r w:rsidR="00C82879">
              <w:t>idirectional Long Short Term</w:t>
            </w:r>
          </w:p>
          <w:p w:rsidR="00C82879" w:rsidRDefault="00C82879" w:rsidP="00AA2A40">
            <w:pPr>
              <w:tabs>
                <w:tab w:val="left" w:pos="6663"/>
              </w:tabs>
              <w:ind w:firstLine="0"/>
              <w:jc w:val="center"/>
            </w:pPr>
            <w:r>
              <w:t>Memory</w:t>
            </w:r>
          </w:p>
        </w:tc>
        <w:tc>
          <w:tcPr>
            <w:tcW w:w="3567" w:type="dxa"/>
            <w:vAlign w:val="center"/>
          </w:tcPr>
          <w:p w:rsidR="00C82879" w:rsidRDefault="00C82879" w:rsidP="00AA2A40">
            <w:pPr>
              <w:tabs>
                <w:tab w:val="left" w:pos="6663"/>
              </w:tabs>
              <w:ind w:firstLine="0"/>
              <w:jc w:val="center"/>
            </w:pPr>
            <w:r w:rsidRPr="008C45E0">
              <w:t>Mạng LSTMhai chiều</w:t>
            </w:r>
          </w:p>
        </w:tc>
      </w:tr>
      <w:tr w:rsidR="00C82879" w:rsidTr="00AA2A40">
        <w:trPr>
          <w:trHeight w:val="722"/>
        </w:trPr>
        <w:tc>
          <w:tcPr>
            <w:tcW w:w="1384" w:type="dxa"/>
            <w:vAlign w:val="center"/>
          </w:tcPr>
          <w:p w:rsidR="00C82879" w:rsidRPr="0018552B" w:rsidRDefault="00C82879" w:rsidP="00AA2A40">
            <w:pPr>
              <w:tabs>
                <w:tab w:val="left" w:pos="6663"/>
              </w:tabs>
              <w:ind w:firstLine="0"/>
              <w:jc w:val="center"/>
              <w:rPr>
                <w:b/>
              </w:rPr>
            </w:pPr>
            <w:r w:rsidRPr="0018552B">
              <w:rPr>
                <w:b/>
              </w:rPr>
              <w:t>BPTT</w:t>
            </w:r>
          </w:p>
        </w:tc>
        <w:tc>
          <w:tcPr>
            <w:tcW w:w="3827" w:type="dxa"/>
            <w:vAlign w:val="center"/>
          </w:tcPr>
          <w:p w:rsidR="00C82879" w:rsidRDefault="00C82879" w:rsidP="00AA2A40">
            <w:pPr>
              <w:tabs>
                <w:tab w:val="left" w:pos="6663"/>
              </w:tabs>
              <w:ind w:firstLine="0"/>
              <w:jc w:val="center"/>
            </w:pPr>
            <w:r w:rsidRPr="008C45E0">
              <w:t>Backpropagation Through Time</w:t>
            </w:r>
          </w:p>
        </w:tc>
        <w:tc>
          <w:tcPr>
            <w:tcW w:w="3567" w:type="dxa"/>
            <w:vAlign w:val="center"/>
          </w:tcPr>
          <w:p w:rsidR="00C82879" w:rsidRDefault="00C82879" w:rsidP="00AA2A40">
            <w:pPr>
              <w:tabs>
                <w:tab w:val="left" w:pos="6663"/>
              </w:tabs>
              <w:ind w:firstLine="0"/>
              <w:jc w:val="center"/>
            </w:pPr>
            <w:r>
              <w:t>Thuật toán lan truyềnngược</w:t>
            </w:r>
          </w:p>
        </w:tc>
      </w:tr>
      <w:tr w:rsidR="00C82879" w:rsidTr="00AA2A40">
        <w:trPr>
          <w:trHeight w:val="722"/>
        </w:trPr>
        <w:tc>
          <w:tcPr>
            <w:tcW w:w="1384" w:type="dxa"/>
            <w:vAlign w:val="center"/>
          </w:tcPr>
          <w:p w:rsidR="00C82879" w:rsidRPr="0018552B" w:rsidRDefault="00C82879" w:rsidP="00AA2A40">
            <w:pPr>
              <w:tabs>
                <w:tab w:val="left" w:pos="6663"/>
              </w:tabs>
              <w:ind w:firstLine="0"/>
              <w:jc w:val="center"/>
              <w:rPr>
                <w:b/>
              </w:rPr>
            </w:pPr>
            <w:r w:rsidRPr="0018552B">
              <w:rPr>
                <w:b/>
              </w:rPr>
              <w:t>GD</w:t>
            </w:r>
          </w:p>
        </w:tc>
        <w:tc>
          <w:tcPr>
            <w:tcW w:w="3827" w:type="dxa"/>
            <w:vAlign w:val="center"/>
          </w:tcPr>
          <w:p w:rsidR="00C82879" w:rsidRDefault="00C82879" w:rsidP="00AA2A40">
            <w:pPr>
              <w:tabs>
                <w:tab w:val="left" w:pos="6663"/>
              </w:tabs>
              <w:ind w:firstLine="0"/>
              <w:jc w:val="center"/>
            </w:pPr>
            <w:r w:rsidRPr="008C45E0">
              <w:t xml:space="preserve">Gradient </w:t>
            </w:r>
            <w:r w:rsidR="007459C1" w:rsidRPr="008C45E0">
              <w:t>Descent</w:t>
            </w:r>
          </w:p>
        </w:tc>
        <w:tc>
          <w:tcPr>
            <w:tcW w:w="3567" w:type="dxa"/>
            <w:vAlign w:val="center"/>
          </w:tcPr>
          <w:p w:rsidR="00C82879" w:rsidRDefault="00C82879" w:rsidP="00AA2A40">
            <w:pPr>
              <w:tabs>
                <w:tab w:val="left" w:pos="6663"/>
              </w:tabs>
              <w:ind w:firstLine="0"/>
              <w:jc w:val="center"/>
            </w:pPr>
            <w:r>
              <w:t>Hướng giảm theo đạo hàm</w:t>
            </w:r>
          </w:p>
        </w:tc>
      </w:tr>
      <w:tr w:rsidR="00C82879" w:rsidTr="00AA2A40">
        <w:trPr>
          <w:trHeight w:val="722"/>
        </w:trPr>
        <w:tc>
          <w:tcPr>
            <w:tcW w:w="1384" w:type="dxa"/>
            <w:vAlign w:val="center"/>
          </w:tcPr>
          <w:p w:rsidR="00C82879" w:rsidRPr="0018552B" w:rsidRDefault="00C82879" w:rsidP="00AA2A40">
            <w:pPr>
              <w:tabs>
                <w:tab w:val="left" w:pos="6663"/>
              </w:tabs>
              <w:ind w:firstLine="0"/>
              <w:jc w:val="center"/>
              <w:rPr>
                <w:b/>
              </w:rPr>
            </w:pPr>
            <w:r w:rsidRPr="0018552B">
              <w:rPr>
                <w:b/>
              </w:rPr>
              <w:t>HMM</w:t>
            </w:r>
          </w:p>
        </w:tc>
        <w:tc>
          <w:tcPr>
            <w:tcW w:w="3827" w:type="dxa"/>
            <w:vAlign w:val="center"/>
          </w:tcPr>
          <w:p w:rsidR="00C82879" w:rsidRDefault="00C82879" w:rsidP="00AA2A40">
            <w:pPr>
              <w:tabs>
                <w:tab w:val="left" w:pos="6663"/>
              </w:tabs>
              <w:ind w:firstLine="0"/>
              <w:jc w:val="center"/>
            </w:pPr>
            <w:r w:rsidRPr="008C45E0">
              <w:t>Hidden Markov Model</w:t>
            </w:r>
          </w:p>
        </w:tc>
        <w:tc>
          <w:tcPr>
            <w:tcW w:w="3567" w:type="dxa"/>
            <w:vAlign w:val="center"/>
          </w:tcPr>
          <w:p w:rsidR="00C82879" w:rsidRDefault="00C82879" w:rsidP="00AA2A40">
            <w:pPr>
              <w:tabs>
                <w:tab w:val="left" w:pos="6663"/>
              </w:tabs>
              <w:ind w:firstLine="0"/>
              <w:jc w:val="center"/>
            </w:pPr>
            <w:r>
              <w:t>Mô hình Markov ẩn</w:t>
            </w:r>
          </w:p>
        </w:tc>
      </w:tr>
      <w:tr w:rsidR="00C82879" w:rsidTr="00AA2A40">
        <w:trPr>
          <w:trHeight w:val="722"/>
        </w:trPr>
        <w:tc>
          <w:tcPr>
            <w:tcW w:w="1384" w:type="dxa"/>
            <w:vAlign w:val="center"/>
          </w:tcPr>
          <w:p w:rsidR="00C82879" w:rsidRPr="0018552B" w:rsidRDefault="00C82879" w:rsidP="00AA2A40">
            <w:pPr>
              <w:tabs>
                <w:tab w:val="left" w:pos="6663"/>
              </w:tabs>
              <w:ind w:firstLine="0"/>
              <w:jc w:val="center"/>
              <w:rPr>
                <w:b/>
              </w:rPr>
            </w:pPr>
            <w:r w:rsidRPr="0018552B">
              <w:rPr>
                <w:b/>
              </w:rPr>
              <w:t>LSTM</w:t>
            </w:r>
          </w:p>
        </w:tc>
        <w:tc>
          <w:tcPr>
            <w:tcW w:w="3827" w:type="dxa"/>
            <w:vAlign w:val="center"/>
          </w:tcPr>
          <w:p w:rsidR="00C82879" w:rsidRDefault="00C82879" w:rsidP="00AA2A40">
            <w:pPr>
              <w:tabs>
                <w:tab w:val="left" w:pos="6663"/>
              </w:tabs>
              <w:ind w:firstLine="0"/>
              <w:jc w:val="center"/>
            </w:pPr>
            <w:r w:rsidRPr="008C45E0">
              <w:t>Long Short</w:t>
            </w:r>
            <w:r>
              <w:t>-T</w:t>
            </w:r>
            <w:r w:rsidRPr="008C45E0">
              <w:t>erm memory</w:t>
            </w:r>
          </w:p>
        </w:tc>
        <w:tc>
          <w:tcPr>
            <w:tcW w:w="3567" w:type="dxa"/>
            <w:vAlign w:val="center"/>
          </w:tcPr>
          <w:p w:rsidR="00C82879" w:rsidRDefault="00C82879" w:rsidP="00AA2A40">
            <w:pPr>
              <w:tabs>
                <w:tab w:val="left" w:pos="6663"/>
              </w:tabs>
              <w:ind w:firstLine="0"/>
              <w:jc w:val="center"/>
            </w:pPr>
            <w:r w:rsidRPr="008C45E0">
              <w:t>Mạng bộ nhớ dài-ngắn</w:t>
            </w:r>
          </w:p>
        </w:tc>
      </w:tr>
      <w:tr w:rsidR="00C82879" w:rsidTr="00AA2A40">
        <w:trPr>
          <w:trHeight w:val="722"/>
        </w:trPr>
        <w:tc>
          <w:tcPr>
            <w:tcW w:w="1384" w:type="dxa"/>
            <w:vAlign w:val="center"/>
          </w:tcPr>
          <w:p w:rsidR="00C82879" w:rsidRPr="0018552B" w:rsidRDefault="00C82879" w:rsidP="00AA2A40">
            <w:pPr>
              <w:tabs>
                <w:tab w:val="left" w:pos="6663"/>
              </w:tabs>
              <w:ind w:firstLine="0"/>
              <w:jc w:val="center"/>
              <w:rPr>
                <w:b/>
              </w:rPr>
            </w:pPr>
            <w:r w:rsidRPr="0018552B">
              <w:rPr>
                <w:b/>
              </w:rPr>
              <w:t>ML</w:t>
            </w:r>
          </w:p>
        </w:tc>
        <w:tc>
          <w:tcPr>
            <w:tcW w:w="3827" w:type="dxa"/>
            <w:vAlign w:val="center"/>
          </w:tcPr>
          <w:p w:rsidR="00C82879" w:rsidRDefault="00C82879" w:rsidP="00AA2A40">
            <w:pPr>
              <w:tabs>
                <w:tab w:val="left" w:pos="6663"/>
              </w:tabs>
              <w:ind w:firstLine="0"/>
              <w:jc w:val="center"/>
            </w:pPr>
            <w:r>
              <w:t>Machine Learning</w:t>
            </w:r>
          </w:p>
        </w:tc>
        <w:tc>
          <w:tcPr>
            <w:tcW w:w="3567" w:type="dxa"/>
            <w:vAlign w:val="center"/>
          </w:tcPr>
          <w:p w:rsidR="00C82879" w:rsidRDefault="00C82879" w:rsidP="00AA2A40">
            <w:pPr>
              <w:tabs>
                <w:tab w:val="left" w:pos="6663"/>
              </w:tabs>
              <w:ind w:firstLine="0"/>
              <w:jc w:val="center"/>
            </w:pPr>
            <w:r>
              <w:t>Máy học</w:t>
            </w:r>
          </w:p>
        </w:tc>
      </w:tr>
      <w:tr w:rsidR="00C82879" w:rsidTr="00AA2A40">
        <w:trPr>
          <w:trHeight w:val="722"/>
        </w:trPr>
        <w:tc>
          <w:tcPr>
            <w:tcW w:w="1384" w:type="dxa"/>
            <w:vAlign w:val="center"/>
          </w:tcPr>
          <w:p w:rsidR="00C82879" w:rsidRPr="0018552B" w:rsidRDefault="00C82879" w:rsidP="00AA2A40">
            <w:pPr>
              <w:tabs>
                <w:tab w:val="left" w:pos="6663"/>
              </w:tabs>
              <w:ind w:firstLine="0"/>
              <w:jc w:val="center"/>
              <w:rPr>
                <w:b/>
              </w:rPr>
            </w:pPr>
            <w:r w:rsidRPr="0018552B">
              <w:rPr>
                <w:b/>
              </w:rPr>
              <w:t>RNN</w:t>
            </w:r>
          </w:p>
        </w:tc>
        <w:tc>
          <w:tcPr>
            <w:tcW w:w="3827" w:type="dxa"/>
            <w:vAlign w:val="center"/>
          </w:tcPr>
          <w:p w:rsidR="00C82879" w:rsidRDefault="00C82879" w:rsidP="00AA2A40">
            <w:pPr>
              <w:tabs>
                <w:tab w:val="left" w:pos="6663"/>
              </w:tabs>
              <w:ind w:firstLine="0"/>
              <w:jc w:val="center"/>
            </w:pPr>
            <w:r>
              <w:t>Recurrent Neural Network</w:t>
            </w:r>
          </w:p>
        </w:tc>
        <w:tc>
          <w:tcPr>
            <w:tcW w:w="3567" w:type="dxa"/>
            <w:vAlign w:val="center"/>
          </w:tcPr>
          <w:p w:rsidR="00C82879" w:rsidRDefault="00C82879" w:rsidP="00AA2A40">
            <w:pPr>
              <w:tabs>
                <w:tab w:val="left" w:pos="6663"/>
              </w:tabs>
              <w:ind w:firstLine="0"/>
              <w:jc w:val="center"/>
            </w:pPr>
            <w:r>
              <w:t>Mạng nơ-ron tái phát</w:t>
            </w:r>
          </w:p>
        </w:tc>
      </w:tr>
      <w:tr w:rsidR="00C82879" w:rsidTr="00AA2A40">
        <w:trPr>
          <w:trHeight w:val="722"/>
        </w:trPr>
        <w:tc>
          <w:tcPr>
            <w:tcW w:w="1384" w:type="dxa"/>
            <w:vAlign w:val="center"/>
          </w:tcPr>
          <w:p w:rsidR="00C82879" w:rsidRPr="0018552B" w:rsidRDefault="00CD75DF" w:rsidP="00AA2A40">
            <w:pPr>
              <w:tabs>
                <w:tab w:val="left" w:pos="6663"/>
              </w:tabs>
              <w:ind w:firstLine="0"/>
              <w:jc w:val="center"/>
              <w:rPr>
                <w:b/>
              </w:rPr>
            </w:pPr>
            <w:r>
              <w:rPr>
                <w:b/>
              </w:rPr>
              <w:t>NL</w:t>
            </w:r>
            <w:r w:rsidR="00C82879" w:rsidRPr="0018552B">
              <w:rPr>
                <w:b/>
              </w:rPr>
              <w:t>P</w:t>
            </w:r>
          </w:p>
        </w:tc>
        <w:tc>
          <w:tcPr>
            <w:tcW w:w="3827" w:type="dxa"/>
            <w:vAlign w:val="center"/>
          </w:tcPr>
          <w:p w:rsidR="00C82879" w:rsidRPr="009C242C" w:rsidRDefault="00C82879" w:rsidP="00AA2A40">
            <w:pPr>
              <w:tabs>
                <w:tab w:val="left" w:pos="6663"/>
              </w:tabs>
              <w:ind w:firstLine="0"/>
              <w:jc w:val="center"/>
            </w:pPr>
            <w:r w:rsidRPr="009C242C">
              <w:t>Natural Language Processing</w:t>
            </w:r>
          </w:p>
        </w:tc>
        <w:tc>
          <w:tcPr>
            <w:tcW w:w="3567" w:type="dxa"/>
            <w:vAlign w:val="center"/>
          </w:tcPr>
          <w:p w:rsidR="00C82879" w:rsidRDefault="00C82879" w:rsidP="00AA2A40">
            <w:pPr>
              <w:tabs>
                <w:tab w:val="left" w:pos="6663"/>
              </w:tabs>
              <w:ind w:firstLine="0"/>
              <w:jc w:val="center"/>
            </w:pPr>
            <w:r>
              <w:t>Xử lý ngôn ngữ tự nhiên</w:t>
            </w:r>
          </w:p>
        </w:tc>
      </w:tr>
    </w:tbl>
    <w:p w:rsidR="00C82879" w:rsidRDefault="00C82879" w:rsidP="00C82879">
      <w:pPr>
        <w:tabs>
          <w:tab w:val="left" w:pos="6663"/>
        </w:tabs>
        <w:jc w:val="center"/>
      </w:pPr>
    </w:p>
    <w:p w:rsidR="00C82879" w:rsidRDefault="00C82879" w:rsidP="00C82879">
      <w:r>
        <w:br w:type="page"/>
      </w:r>
    </w:p>
    <w:p w:rsidR="00C82879" w:rsidRDefault="00C82879" w:rsidP="00C82879">
      <w:pPr>
        <w:pStyle w:val="Heading1"/>
      </w:pPr>
      <w:r>
        <w:lastRenderedPageBreak/>
        <w:t>Danh mục các bảng</w:t>
      </w:r>
    </w:p>
    <w:p w:rsidR="0050235F" w:rsidRDefault="00555C37" w:rsidP="009E2C6E">
      <w:pPr>
        <w:tabs>
          <w:tab w:val="right" w:pos="8788"/>
        </w:tabs>
        <w:ind w:firstLine="0"/>
      </w:pPr>
      <w:r>
        <w:tab/>
      </w:r>
      <w:r w:rsidR="009E2C6E">
        <w:t>Trang</w:t>
      </w:r>
    </w:p>
    <w:p w:rsidR="00DA663E" w:rsidRDefault="00DA663E" w:rsidP="00ED4E4E">
      <w:pPr>
        <w:tabs>
          <w:tab w:val="right" w:leader="dot" w:pos="8788"/>
        </w:tabs>
        <w:ind w:firstLine="0"/>
      </w:pPr>
      <w:r w:rsidRPr="00DA663E">
        <w:t>Bảng 2.1– Một ví dụ để minh họa định nghĩa về Sentiment</w:t>
      </w:r>
      <w:r>
        <w:tab/>
      </w:r>
      <w:r w:rsidR="00F025E7">
        <w:t>37</w:t>
      </w:r>
    </w:p>
    <w:p w:rsidR="00E26623" w:rsidRDefault="00E26623" w:rsidP="00ED4E4E">
      <w:pPr>
        <w:tabs>
          <w:tab w:val="right" w:leader="dot" w:pos="8788"/>
        </w:tabs>
        <w:ind w:firstLine="0"/>
      </w:pPr>
      <w:r w:rsidRPr="00E26623">
        <w:t>Bảng 3.1 – Cấu trúc tấn công</w:t>
      </w:r>
      <w:r>
        <w:tab/>
      </w:r>
      <w:r w:rsidR="003F181A">
        <w:t>47</w:t>
      </w:r>
    </w:p>
    <w:p w:rsidR="003F181A" w:rsidRDefault="003F181A" w:rsidP="00ED4E4E">
      <w:pPr>
        <w:tabs>
          <w:tab w:val="right" w:leader="dot" w:pos="8788"/>
        </w:tabs>
        <w:ind w:firstLine="0"/>
      </w:pPr>
      <w:r w:rsidRPr="003F181A">
        <w:t>Bảng 3.2 - Một số lời gọi hệ thống trên hệ điều hành Linux 2.6.38</w:t>
      </w:r>
      <w:r>
        <w:tab/>
        <w:t>4</w:t>
      </w:r>
      <w:r w:rsidR="00AA4174">
        <w:t>8</w:t>
      </w:r>
    </w:p>
    <w:p w:rsidR="00E26623" w:rsidRDefault="00E26623" w:rsidP="00ED4E4E">
      <w:pPr>
        <w:tabs>
          <w:tab w:val="right" w:leader="dot" w:pos="8788"/>
        </w:tabs>
        <w:ind w:firstLine="0"/>
      </w:pPr>
      <w:r w:rsidRPr="00E26623">
        <w:t>Bảng 3.</w:t>
      </w:r>
      <w:r w:rsidR="00AA4174">
        <w:t>3</w:t>
      </w:r>
      <w:r w:rsidRPr="00E26623">
        <w:t xml:space="preserve"> – Cấu trúc bộ dữ liệu</w:t>
      </w:r>
      <w:r>
        <w:tab/>
      </w:r>
      <w:r w:rsidR="00AA4174">
        <w:t>49</w:t>
      </w:r>
    </w:p>
    <w:p w:rsidR="00245545" w:rsidRDefault="00C14BC2" w:rsidP="00ED4E4E">
      <w:pPr>
        <w:tabs>
          <w:tab w:val="right" w:leader="dot" w:pos="8788"/>
        </w:tabs>
        <w:ind w:firstLine="0"/>
      </w:pPr>
      <w:r w:rsidRPr="00C14BC2">
        <w:t>Bảng 3.4 - Chi tiết tập dữ liệu ADFA – LD</w:t>
      </w:r>
      <w:r w:rsidR="00E26623">
        <w:tab/>
        <w:t>5</w:t>
      </w:r>
      <w:r>
        <w:t>0</w:t>
      </w:r>
    </w:p>
    <w:p w:rsidR="00621840" w:rsidRPr="00245545" w:rsidRDefault="00621840" w:rsidP="00ED4E4E">
      <w:pPr>
        <w:tabs>
          <w:tab w:val="right" w:leader="dot" w:pos="8788"/>
        </w:tabs>
        <w:ind w:firstLine="0"/>
      </w:pPr>
    </w:p>
    <w:p w:rsidR="00C82879" w:rsidRDefault="00C82879" w:rsidP="00C82879">
      <w:r>
        <w:br w:type="page"/>
      </w:r>
    </w:p>
    <w:p w:rsidR="00C82879" w:rsidRDefault="00C82879" w:rsidP="00C82879">
      <w:pPr>
        <w:pStyle w:val="Heading1"/>
      </w:pPr>
      <w:r>
        <w:lastRenderedPageBreak/>
        <w:t>Danh mục hình vẽ</w:t>
      </w:r>
    </w:p>
    <w:p w:rsidR="009C3642" w:rsidRDefault="009C3642" w:rsidP="009C3642">
      <w:pPr>
        <w:tabs>
          <w:tab w:val="right" w:pos="8788"/>
        </w:tabs>
      </w:pPr>
      <w:r>
        <w:tab/>
        <w:t>Trang</w:t>
      </w:r>
    </w:p>
    <w:p w:rsidR="009C3642" w:rsidRDefault="009C3642" w:rsidP="00ED4E4E">
      <w:pPr>
        <w:tabs>
          <w:tab w:val="right" w:leader="dot" w:pos="8788"/>
        </w:tabs>
        <w:ind w:firstLine="0"/>
      </w:pPr>
      <w:r w:rsidRPr="009C3642">
        <w:t>Hình 1.1 Thống kê các dạng thức tấn công mạng có chủ đích năm 2016</w:t>
      </w:r>
      <w:r>
        <w:tab/>
      </w:r>
      <w:r w:rsidR="00A321CA">
        <w:t>4</w:t>
      </w:r>
    </w:p>
    <w:p w:rsidR="00C82879" w:rsidRDefault="00C82879" w:rsidP="00ED4E4E">
      <w:pPr>
        <w:tabs>
          <w:tab w:val="right" w:leader="dot" w:pos="8788"/>
        </w:tabs>
        <w:ind w:firstLine="0"/>
      </w:pPr>
      <w:r>
        <w:t>Hình 2.1 Kiến trúc mạng nơ ron nhân tạo</w:t>
      </w:r>
      <w:r>
        <w:tab/>
        <w:t>13</w:t>
      </w:r>
    </w:p>
    <w:p w:rsidR="00C82879" w:rsidRDefault="00C82879" w:rsidP="00ED4E4E">
      <w:pPr>
        <w:tabs>
          <w:tab w:val="right" w:leader="dot" w:pos="8788"/>
        </w:tabs>
        <w:ind w:firstLine="0"/>
      </w:pPr>
      <w:r>
        <w:t>Hình 2.2 Quá trình xử lý thông tin của một mạng nơ ron nhân tạo</w:t>
      </w:r>
      <w:r>
        <w:tab/>
        <w:t>15</w:t>
      </w:r>
    </w:p>
    <w:p w:rsidR="00C82879" w:rsidRDefault="00C82879" w:rsidP="00ED4E4E">
      <w:pPr>
        <w:tabs>
          <w:tab w:val="right" w:leader="dot" w:pos="8788"/>
        </w:tabs>
        <w:ind w:firstLine="0"/>
      </w:pPr>
      <w:r>
        <w:t>Hình 2.3 Ứng dụng của RNN trong máy dịch</w:t>
      </w:r>
      <w:r>
        <w:tab/>
      </w:r>
      <w:r w:rsidR="00B1676B">
        <w:t>20</w:t>
      </w:r>
    </w:p>
    <w:p w:rsidR="00C82879" w:rsidRDefault="00C82879" w:rsidP="00ED4E4E">
      <w:pPr>
        <w:tabs>
          <w:tab w:val="right" w:leader="dot" w:pos="8788"/>
        </w:tabs>
        <w:ind w:firstLine="0"/>
      </w:pPr>
      <w:r>
        <w:t>Hình 2.4 Ứng dụng RNN phát sinh mô tả cho ảnh</w:t>
      </w:r>
      <w:r>
        <w:tab/>
        <w:t>20</w:t>
      </w:r>
    </w:p>
    <w:p w:rsidR="00C82879" w:rsidRDefault="00C82879" w:rsidP="00ED4E4E">
      <w:pPr>
        <w:tabs>
          <w:tab w:val="right" w:leader="dot" w:pos="8788"/>
        </w:tabs>
        <w:ind w:firstLine="0"/>
      </w:pPr>
      <w:r>
        <w:t>Hình 2.5 Mạng RNN hai chiều</w:t>
      </w:r>
      <w:r>
        <w:tab/>
        <w:t>2</w:t>
      </w:r>
      <w:r w:rsidR="00B1676B">
        <w:t>2</w:t>
      </w:r>
    </w:p>
    <w:p w:rsidR="00C82879" w:rsidRDefault="00C82879" w:rsidP="00ED4E4E">
      <w:pPr>
        <w:tabs>
          <w:tab w:val="right" w:leader="dot" w:pos="8788"/>
        </w:tabs>
        <w:ind w:firstLine="0"/>
      </w:pPr>
      <w:r>
        <w:t>Hình 2.6 Mạng RNN nhiều tầng</w:t>
      </w:r>
      <w:r>
        <w:tab/>
        <w:t>22</w:t>
      </w:r>
    </w:p>
    <w:p w:rsidR="00C82879" w:rsidRDefault="00C82879" w:rsidP="00ED4E4E">
      <w:pPr>
        <w:tabs>
          <w:tab w:val="right" w:leader="dot" w:pos="8788"/>
        </w:tabs>
        <w:ind w:firstLine="0"/>
      </w:pPr>
      <w:r>
        <w:t>Hình 2.7 RNN phụ thuộc short-term</w:t>
      </w:r>
      <w:r>
        <w:tab/>
        <w:t>23</w:t>
      </w:r>
    </w:p>
    <w:p w:rsidR="00C82879" w:rsidRDefault="00C82879" w:rsidP="00ED4E4E">
      <w:pPr>
        <w:tabs>
          <w:tab w:val="right" w:leader="dot" w:pos="8788"/>
        </w:tabs>
        <w:ind w:firstLine="0"/>
      </w:pPr>
      <w:r>
        <w:t>Hình 2.8 RNN phụ thuộc long-term</w:t>
      </w:r>
      <w:r>
        <w:tab/>
        <w:t>24</w:t>
      </w:r>
    </w:p>
    <w:p w:rsidR="00C82879" w:rsidRDefault="00C82879" w:rsidP="00ED4E4E">
      <w:pPr>
        <w:tabs>
          <w:tab w:val="right" w:leader="dot" w:pos="8788"/>
        </w:tabs>
        <w:ind w:firstLine="0"/>
      </w:pPr>
      <w:r>
        <w:t>Hình 2.9 Các modul lặp của mạng RNN chứa một layer</w:t>
      </w:r>
      <w:r>
        <w:tab/>
        <w:t>25</w:t>
      </w:r>
    </w:p>
    <w:p w:rsidR="00C82879" w:rsidRDefault="00C82879" w:rsidP="00ED4E4E">
      <w:pPr>
        <w:tabs>
          <w:tab w:val="right" w:leader="dot" w:pos="8788"/>
        </w:tabs>
        <w:ind w:firstLine="0"/>
      </w:pPr>
      <w:r>
        <w:t>Hình 2.10 Các modul lặp của mạng LSTM chứa bốn layers</w:t>
      </w:r>
      <w:r>
        <w:tab/>
        <w:t>25</w:t>
      </w:r>
    </w:p>
    <w:p w:rsidR="00C82879" w:rsidRDefault="00C82879" w:rsidP="00ED4E4E">
      <w:pPr>
        <w:tabs>
          <w:tab w:val="right" w:leader="dot" w:pos="8788"/>
        </w:tabs>
        <w:ind w:firstLine="0"/>
      </w:pPr>
      <w:r>
        <w:t>Hình 2.11 Các ký hiệu sử dụng trong mạng LSTM</w:t>
      </w:r>
      <w:r>
        <w:tab/>
        <w:t>26</w:t>
      </w:r>
    </w:p>
    <w:p w:rsidR="00C82879" w:rsidRDefault="00C82879" w:rsidP="00ED4E4E">
      <w:pPr>
        <w:tabs>
          <w:tab w:val="right" w:leader="dot" w:pos="8788"/>
        </w:tabs>
        <w:ind w:firstLine="0"/>
      </w:pPr>
      <w:r>
        <w:t>Hình 2.12 Tế bào trạng thái LSTM giống như một băng truyền</w:t>
      </w:r>
      <w:r>
        <w:tab/>
        <w:t>26</w:t>
      </w:r>
    </w:p>
    <w:p w:rsidR="00C82879" w:rsidRDefault="00C82879" w:rsidP="00ED4E4E">
      <w:pPr>
        <w:tabs>
          <w:tab w:val="right" w:leader="dot" w:pos="8788"/>
        </w:tabs>
        <w:ind w:firstLine="0"/>
      </w:pPr>
      <w:r>
        <w:t>Hình 2.13 Cổng trạng thái LSTM</w:t>
      </w:r>
      <w:r>
        <w:tab/>
        <w:t>27</w:t>
      </w:r>
    </w:p>
    <w:p w:rsidR="00C82879" w:rsidRDefault="00C82879" w:rsidP="00ED4E4E">
      <w:pPr>
        <w:tabs>
          <w:tab w:val="right" w:leader="dot" w:pos="8788"/>
        </w:tabs>
        <w:ind w:firstLine="0"/>
      </w:pPr>
      <w:r>
        <w:t>Hình 2.14 LSTM focus f</w:t>
      </w:r>
      <w:r>
        <w:tab/>
        <w:t>2</w:t>
      </w:r>
      <w:r w:rsidR="00B1676B">
        <w:t>8</w:t>
      </w:r>
    </w:p>
    <w:p w:rsidR="00C82879" w:rsidRDefault="00C82879" w:rsidP="00ED4E4E">
      <w:pPr>
        <w:tabs>
          <w:tab w:val="right" w:leader="dot" w:pos="8788"/>
        </w:tabs>
        <w:ind w:firstLine="0"/>
      </w:pPr>
      <w:r>
        <w:t>Hình 2.15 LSTM focus I</w:t>
      </w:r>
      <w:r>
        <w:tab/>
        <w:t>28</w:t>
      </w:r>
    </w:p>
    <w:p w:rsidR="00C82879" w:rsidRDefault="00C82879" w:rsidP="00ED4E4E">
      <w:pPr>
        <w:tabs>
          <w:tab w:val="right" w:leader="dot" w:pos="8788"/>
        </w:tabs>
        <w:ind w:firstLine="0"/>
      </w:pPr>
      <w:r>
        <w:t>Hình 2.16 LSTM focus c</w:t>
      </w:r>
      <w:r>
        <w:tab/>
        <w:t>2</w:t>
      </w:r>
      <w:r w:rsidR="00B1676B">
        <w:t>9</w:t>
      </w:r>
    </w:p>
    <w:p w:rsidR="00C82879" w:rsidRDefault="00C82879" w:rsidP="00ED4E4E">
      <w:pPr>
        <w:tabs>
          <w:tab w:val="right" w:leader="dot" w:pos="8788"/>
        </w:tabs>
        <w:ind w:firstLine="0"/>
      </w:pPr>
      <w:r>
        <w:t>Hình 2.17 LSTM focus o</w:t>
      </w:r>
      <w:r>
        <w:tab/>
        <w:t>29</w:t>
      </w:r>
    </w:p>
    <w:p w:rsidR="00C82879" w:rsidRDefault="00C82879" w:rsidP="00ED4E4E">
      <w:pPr>
        <w:tabs>
          <w:tab w:val="right" w:leader="dot" w:pos="8788"/>
        </w:tabs>
        <w:ind w:firstLine="0"/>
      </w:pPr>
      <w:r>
        <w:t>Hình 2.18 Các đường được thêm vào cổng</w:t>
      </w:r>
      <w:r>
        <w:tab/>
      </w:r>
      <w:r w:rsidR="00B1676B">
        <w:t>30</w:t>
      </w:r>
    </w:p>
    <w:p w:rsidR="00C82879" w:rsidRDefault="00C82879" w:rsidP="00ED4E4E">
      <w:pPr>
        <w:tabs>
          <w:tab w:val="right" w:leader="dot" w:pos="8788"/>
        </w:tabs>
        <w:ind w:firstLine="0"/>
      </w:pPr>
      <w:r>
        <w:t xml:space="preserve">Hình 2.19 </w:t>
      </w:r>
      <w:r w:rsidRPr="008A481D">
        <w:t>Biến thể LSTM nối hai cổng loại trừ và đầu vào với nhau</w:t>
      </w:r>
      <w:r>
        <w:tab/>
        <w:t>30</w:t>
      </w:r>
    </w:p>
    <w:p w:rsidR="00C82879" w:rsidRDefault="00C82879" w:rsidP="00ED4E4E">
      <w:pPr>
        <w:tabs>
          <w:tab w:val="right" w:leader="dot" w:pos="8788"/>
        </w:tabs>
        <w:ind w:firstLine="0"/>
      </w:pPr>
      <w:r w:rsidRPr="008A481D">
        <w:t>Hình 2.20 Gated Recurrent Unit – GRU</w:t>
      </w:r>
      <w:r>
        <w:tab/>
        <w:t>3</w:t>
      </w:r>
      <w:r w:rsidR="00B1676B">
        <w:t>1</w:t>
      </w:r>
    </w:p>
    <w:p w:rsidR="00644D85" w:rsidRDefault="00644D85" w:rsidP="00ED4E4E">
      <w:pPr>
        <w:tabs>
          <w:tab w:val="right" w:leader="dot" w:pos="8788"/>
        </w:tabs>
        <w:ind w:firstLine="0"/>
      </w:pPr>
      <w:r w:rsidRPr="00644D85">
        <w:t>Hình 2.21 Sentiment-Specific Model dựa trên ranking-based</w:t>
      </w:r>
      <w:r>
        <w:tab/>
      </w:r>
      <w:r w:rsidR="00B1676B">
        <w:t>39</w:t>
      </w:r>
    </w:p>
    <w:p w:rsidR="00DA55E7" w:rsidRDefault="00DA55E7" w:rsidP="00ED4E4E">
      <w:pPr>
        <w:tabs>
          <w:tab w:val="right" w:leader="dot" w:pos="8788"/>
        </w:tabs>
        <w:ind w:firstLine="0"/>
      </w:pPr>
      <w:r w:rsidRPr="00DA55E7">
        <w:t>Hình 2.22 Sentiment-Specific Model dựa trên skip-gram</w:t>
      </w:r>
      <w:r>
        <w:tab/>
      </w:r>
      <w:r w:rsidR="00B1676B">
        <w:t>39</w:t>
      </w:r>
    </w:p>
    <w:p w:rsidR="00112624" w:rsidRDefault="00112624" w:rsidP="00ED4E4E">
      <w:pPr>
        <w:tabs>
          <w:tab w:val="right" w:leader="dot" w:pos="8788"/>
        </w:tabs>
        <w:ind w:firstLine="0"/>
      </w:pPr>
      <w:r w:rsidRPr="00112624">
        <w:t>Hình 2.23 Những cách huấn luyện</w:t>
      </w:r>
      <w:r>
        <w:tab/>
        <w:t>4</w:t>
      </w:r>
      <w:r w:rsidR="00B1676B">
        <w:t>0</w:t>
      </w:r>
    </w:p>
    <w:p w:rsidR="00F15977" w:rsidRDefault="00F15977" w:rsidP="00ED4E4E">
      <w:pPr>
        <w:tabs>
          <w:tab w:val="right" w:leader="dot" w:pos="8788"/>
        </w:tabs>
        <w:ind w:firstLine="0"/>
      </w:pPr>
      <w:r w:rsidRPr="00F15977">
        <w:t>Hình 2.24 Framework của phân lớp Sentiment</w:t>
      </w:r>
      <w:r>
        <w:tab/>
        <w:t>4</w:t>
      </w:r>
      <w:r w:rsidR="00B1676B">
        <w:t>2</w:t>
      </w:r>
    </w:p>
    <w:p w:rsidR="001D737E" w:rsidRDefault="001D737E" w:rsidP="00ED4E4E">
      <w:pPr>
        <w:tabs>
          <w:tab w:val="right" w:leader="dot" w:pos="8788"/>
        </w:tabs>
        <w:ind w:firstLine="0"/>
      </w:pPr>
      <w:r w:rsidRPr="001D737E">
        <w:lastRenderedPageBreak/>
        <w:t>Hình 2.25 Một kiến trúc Word2Vec</w:t>
      </w:r>
      <w:r>
        <w:tab/>
        <w:t>4</w:t>
      </w:r>
      <w:r w:rsidR="00B1676B">
        <w:t>4</w:t>
      </w:r>
    </w:p>
    <w:p w:rsidR="001D737E" w:rsidRDefault="001D737E" w:rsidP="00ED4E4E">
      <w:pPr>
        <w:tabs>
          <w:tab w:val="right" w:leader="dot" w:pos="8788"/>
        </w:tabs>
        <w:ind w:firstLine="0"/>
      </w:pPr>
      <w:r w:rsidRPr="001D737E">
        <w:t>Hình 2.26 Từ nằm ở vị trí thứ tư trong bộ từ vựng</w:t>
      </w:r>
      <w:r>
        <w:tab/>
        <w:t>4</w:t>
      </w:r>
      <w:r w:rsidR="00B1676B">
        <w:t>5</w:t>
      </w:r>
    </w:p>
    <w:p w:rsidR="00DE75EB" w:rsidRDefault="00DE75EB" w:rsidP="00ED4E4E">
      <w:pPr>
        <w:tabs>
          <w:tab w:val="right" w:leader="dot" w:pos="8788"/>
        </w:tabs>
        <w:ind w:firstLine="0"/>
      </w:pPr>
      <w:r w:rsidRPr="00DE75EB">
        <w:t>Hình 3.1 Mô hình đề xuất</w:t>
      </w:r>
      <w:r>
        <w:tab/>
        <w:t>5</w:t>
      </w:r>
      <w:r w:rsidR="00B1676B">
        <w:t>2</w:t>
      </w:r>
    </w:p>
    <w:p w:rsidR="00B1676B" w:rsidRDefault="00B1676B" w:rsidP="00B1676B">
      <w:pPr>
        <w:tabs>
          <w:tab w:val="right" w:leader="dot" w:pos="8788"/>
        </w:tabs>
        <w:ind w:firstLine="0"/>
        <w:jc w:val="center"/>
      </w:pPr>
      <w:r w:rsidRPr="00B1676B">
        <w:t>Hình 3.2 – Mạng LSTM để thực hiện Sentiment Analysis</w:t>
      </w:r>
      <w:r>
        <w:tab/>
        <w:t>52</w:t>
      </w:r>
    </w:p>
    <w:p w:rsidR="00CE2F18" w:rsidRDefault="00CE2F18" w:rsidP="00B1676B">
      <w:pPr>
        <w:pStyle w:val="Heading1"/>
        <w:tabs>
          <w:tab w:val="center" w:pos="4394"/>
        </w:tabs>
        <w:sectPr w:rsidR="00CE2F18" w:rsidSect="00555C37">
          <w:headerReference w:type="default" r:id="rId8"/>
          <w:pgSz w:w="11907" w:h="16840" w:code="9"/>
          <w:pgMar w:top="1985" w:right="1134" w:bottom="1701" w:left="1985" w:header="720" w:footer="720" w:gutter="0"/>
          <w:pgNumType w:start="1"/>
          <w:cols w:space="720"/>
          <w:docGrid w:linePitch="381"/>
        </w:sectPr>
      </w:pPr>
    </w:p>
    <w:p w:rsidR="0018569F" w:rsidRDefault="0018569F" w:rsidP="0013561F">
      <w:pPr>
        <w:pStyle w:val="Heading1"/>
      </w:pPr>
      <w:r>
        <w:lastRenderedPageBreak/>
        <w:t>MỞ ĐẦU</w:t>
      </w:r>
    </w:p>
    <w:p w:rsidR="0018569F" w:rsidRDefault="0018569F" w:rsidP="0018569F">
      <w:r>
        <w:t>Kể từ khi mạng Internet ra đời đến nay, thế giới đã chứng kiến sự thay đổi vô cùng to lớn và kì diệu về nhiều mặt của đời sống con người. Nền kinh tế thế giới và đời sống xã hội đã có nhiều sự biến đổi và ngày càng phụ thuộc vào công nghệ thông tin nói chung cũng như công nghệ Internet nói riêng. Điều đó cũng dẫn đến một mặt trái, đó là càng ngày càng nhiều các thông tin quan trọng của các cơ quan, tổ chức hay cá nhân lưu trữ trên các mạng máy tính</w:t>
      </w:r>
      <w:r w:rsidR="00F1568A">
        <w:t xml:space="preserve"> được kết nối toàn cầu</w:t>
      </w:r>
      <w:r>
        <w:t xml:space="preserve">, mà đa số </w:t>
      </w:r>
      <w:r w:rsidR="00F1568A">
        <w:t xml:space="preserve">các </w:t>
      </w:r>
      <w:r>
        <w:t>mạng máy tính này lại không đảm bảo độ an toàn, bảo mật thông tin tuyệt đối.</w:t>
      </w:r>
    </w:p>
    <w:p w:rsidR="0018569F" w:rsidRDefault="0018569F" w:rsidP="0018569F">
      <w:r>
        <w:t>Ngày nay, nhu cầu trao đổi dữ liệu qua hệ thống mạng máy tính trở thành vô cùng quan trọng trong mọi hoạt động của xã hội. Vấn đề bảo đảm an ninh,antoàn cho thông tin trên mạng ngày càng là mối quan tâm hàng đầu của các công ty, các tổ chức, các nhà cung cấp dịch vụ. Cùng với thời gian, các kỹ thuật tấn công ngày càng tinh vi hơn khiến các hệ thống an ninh mạng trở nên mất hiệu quả. Các hệ thống an ninh mạng truyền thống thuần túy dựa trên các tường lửa nhằm kiểm soát luồng thông tin ra vào hệ thống mạng một cách cứng nhắc dựa trên các luật bảo vệ cố định. Với kiểu phòng thủ này, các hệ thống an ninh sẽ bất lực trước kỹ thuật tấn công mới, đặc biệt là các cuộc tấn công nhằm vào điểm yếu của hệ thống.</w:t>
      </w:r>
    </w:p>
    <w:p w:rsidR="00384F6E" w:rsidRDefault="007D2A39" w:rsidP="0018569F">
      <w:r w:rsidRPr="007D2A39">
        <w:t xml:space="preserve">Đã có nhiều hướng nghiên cứu và xây dựng hệ thống cảnh báo và chống xâm nhập dựa trên các phương pháp như: phát hiện xâm nhập dựa vào luật, phương pháp phân tích thống kê,… Trong các hệ thống cảnh báo hiện nay, phương pháp đang được ứng dụng nhiều là phát hiện xâm nhập dựa trên bất thường với các thuật toán học máy khác nhau. Trong khi đó, các ứng dụng của mạng nơron nhân tạo được xây dựng dựa trên các nhân tố ảnh hưởng đến sự thay đổi của dữ liệu đã được thực tiễn chứng minh là khá mạnh và hiệu quả trong các bài toán phát hiện bất thường. Chúng có thể được huấn luyện và ánh </w:t>
      </w:r>
      <w:r w:rsidRPr="007D2A39">
        <w:lastRenderedPageBreak/>
        <w:t>xạ từ các dữ liệu vào tới các dữ liệu ra mà không yêu cầu các dữ liệu đó phải đầy đủ. Trong số các loại mạng tương đối phổ biến thì các mạng nơron truyền thẳng nhiều lớp, được huấn luyện bằng thuật toán lan truyền ngược được sử dụng nhiều nhất.</w:t>
      </w:r>
    </w:p>
    <w:p w:rsidR="007D01AD" w:rsidRDefault="000C20A5" w:rsidP="0018569F">
      <w:r>
        <w:t>Luận văn “</w:t>
      </w:r>
      <w:r w:rsidRPr="007A3205">
        <w:rPr>
          <w:i/>
        </w:rPr>
        <w:t>Ứng dụng khai phá dữ liệu trong xử lý dữ liệu an ninh mạng</w:t>
      </w:r>
      <w:r>
        <w:t>”</w:t>
      </w:r>
      <w:r w:rsidR="00297150">
        <w:t xml:space="preserve"> sẽ trình bày một số vấn đề về tình hình an ninh mạng, lý thuyết mạng neuron,</w:t>
      </w:r>
      <w:r w:rsidR="00AE239B">
        <w:t xml:space="preserve"> lý thuyết mạng học sâu,</w:t>
      </w:r>
      <w:r w:rsidR="00297150">
        <w:t xml:space="preserve"> lý thuyết mạng RNN và LSTM, ứng dụng chúng trong việc phát hiện sự bất thường trong system calls trace dựa trên bộ dữ liệu ADFA-LD</w:t>
      </w:r>
      <w:r w:rsidR="00AE239B">
        <w:t>. Luận văn sẽ dùng ứng dụng học sâu cho kỹ thuật Sentiment Analysis trong xử lý ngôn ngữ tự nhiên (Natural Language Processing) để phân loại.</w:t>
      </w:r>
    </w:p>
    <w:p w:rsidR="00E075C9" w:rsidRDefault="00E075C9" w:rsidP="0018569F">
      <w:r>
        <w:t>Luận văn được trình bày trong ba chương:</w:t>
      </w:r>
    </w:p>
    <w:p w:rsidR="00E075C9" w:rsidRPr="00B26920" w:rsidRDefault="00E075C9" w:rsidP="0018569F">
      <w:pPr>
        <w:rPr>
          <w:b/>
        </w:rPr>
      </w:pPr>
      <w:r w:rsidRPr="00B26920">
        <w:rPr>
          <w:b/>
        </w:rPr>
        <w:t>Chương 1:</w:t>
      </w:r>
      <w:r w:rsidR="00B26920" w:rsidRPr="00B26920">
        <w:rPr>
          <w:b/>
        </w:rPr>
        <w:t>TỔNG QUAN VỀ TÌNH HÌNH AN NINH MẠNG</w:t>
      </w:r>
      <w:r w:rsidR="00A012EE" w:rsidRPr="00B26920">
        <w:rPr>
          <w:b/>
        </w:rPr>
        <w:t>.</w:t>
      </w:r>
    </w:p>
    <w:p w:rsidR="00A012EE" w:rsidRDefault="00A012EE" w:rsidP="0018569F">
      <w:r>
        <w:t>Chương 1 giới thiệu tổng quan về tình hình an ninh mạng tại Việt nam và trên thế giới. Giới thiệu về hệ thống IDS, bao gồm HIDS và NIDS.</w:t>
      </w:r>
    </w:p>
    <w:p w:rsidR="00E075C9" w:rsidRPr="00B26920" w:rsidRDefault="00E075C9" w:rsidP="0018569F">
      <w:pPr>
        <w:rPr>
          <w:b/>
        </w:rPr>
      </w:pPr>
      <w:r w:rsidRPr="00B26920">
        <w:rPr>
          <w:b/>
        </w:rPr>
        <w:t>Chương 2:</w:t>
      </w:r>
      <w:r w:rsidR="00B26920" w:rsidRPr="00B26920">
        <w:rPr>
          <w:b/>
        </w:rPr>
        <w:t>CƠ SỞ LÝ THUYẾT</w:t>
      </w:r>
      <w:r w:rsidR="00FA4B27" w:rsidRPr="00B26920">
        <w:rPr>
          <w:b/>
        </w:rPr>
        <w:t>.</w:t>
      </w:r>
    </w:p>
    <w:p w:rsidR="00FA4B27" w:rsidRDefault="00FA4B27" w:rsidP="0018569F">
      <w:r>
        <w:t>Chương 2 trình bày các cơ sở về lý thuyết của mạng neuron, mạng RNN, LSTM, đồng thời cũng trình bày về mô hình xử lý ngôn ngữ tự nhiên và Sentiment Analysis.</w:t>
      </w:r>
    </w:p>
    <w:p w:rsidR="00E075C9" w:rsidRPr="00B26920" w:rsidRDefault="00E075C9" w:rsidP="0018569F">
      <w:pPr>
        <w:rPr>
          <w:b/>
        </w:rPr>
      </w:pPr>
      <w:r w:rsidRPr="00B26920">
        <w:rPr>
          <w:b/>
        </w:rPr>
        <w:t>Chương 3:</w:t>
      </w:r>
      <w:r w:rsidR="00B26920" w:rsidRPr="00B26920">
        <w:rPr>
          <w:b/>
        </w:rPr>
        <w:t>CÀI ĐẶT, THỬ NGHIỆM VÀ ĐÁNH GIÁ</w:t>
      </w:r>
      <w:r w:rsidR="00FA4B27" w:rsidRPr="00B26920">
        <w:rPr>
          <w:b/>
        </w:rPr>
        <w:t>.</w:t>
      </w:r>
    </w:p>
    <w:p w:rsidR="00FA4B27" w:rsidRDefault="00FA4B27" w:rsidP="0018569F">
      <w:r>
        <w:t>Trình bày mô hình đề xuất, các tham số và kết quả thực nghiệm của LSTM, đưa ra kết quả đánh giá.</w:t>
      </w:r>
    </w:p>
    <w:p w:rsidR="00E075C9" w:rsidRDefault="00E075C9" w:rsidP="0018569F"/>
    <w:p w:rsidR="00482398" w:rsidRDefault="00227300" w:rsidP="00760311">
      <w:pPr>
        <w:pStyle w:val="Heading1"/>
      </w:pPr>
      <w:r>
        <w:rPr>
          <w:caps w:val="0"/>
        </w:rPr>
        <w:lastRenderedPageBreak/>
        <w:t xml:space="preserve">Chương </w:t>
      </w:r>
      <w:r w:rsidR="00384F6E">
        <w:t>1</w:t>
      </w:r>
      <w:r>
        <w:t xml:space="preserve">. </w:t>
      </w:r>
      <w:r w:rsidR="008616D8">
        <w:t>tổng quan về tình hình an ninh mạng</w:t>
      </w:r>
    </w:p>
    <w:p w:rsidR="00760311" w:rsidRPr="00760311" w:rsidRDefault="00760311" w:rsidP="00AA5125">
      <w:pPr>
        <w:ind w:firstLine="709"/>
      </w:pPr>
      <w:r w:rsidRPr="00760311">
        <w:t xml:space="preserve">Chương này trình bày tổng quan về tình hình an ninh mạng hiện nay, vai trò của các hệ thống phát hiện xâm nhập (IDS - Intrusion detedtion system), phương pháp phát hiện xâm nhập dựa vào dấu hiệu và dựa vào bất thường. </w:t>
      </w:r>
      <w:r w:rsidR="00531AF4">
        <w:t>Phân tích sâu về Host-Based Intrusion Detection (HIDS) và Network-Based Intrusion Detection (NIDS).</w:t>
      </w:r>
    </w:p>
    <w:p w:rsidR="00F37A33" w:rsidRDefault="00F37A33" w:rsidP="00D80F4A">
      <w:pPr>
        <w:pStyle w:val="Heading2"/>
      </w:pPr>
      <w:r>
        <w:t>1.1.</w:t>
      </w:r>
      <w:r>
        <w:tab/>
        <w:t>Tổng quan về tình hình an ninh mạng:</w:t>
      </w:r>
    </w:p>
    <w:p w:rsidR="00F37A33" w:rsidRDefault="00F37A33" w:rsidP="00711A4A">
      <w:r>
        <w:t>Từ đầu thế kỷ 21, thế giới bước vào cuộc cách mạng công nghiệp lần thứ tư. Đây là cuộc cách mạng gắn liền với sự phát triển của không gian mạng, hợp nhất công nghệ vật lý, kỹ thuật số và sinh học, kết hợp giữa hệ thống ảo và thực thể, làm thay đổi căn bản cách thức con người tạo ra sản phẩm, từ đó tạo nên cuộc cách mạng về tổ chức các chuỗi sản xuất - giá trị. Sự kết nối và tương tác thông qua Internet đã mở ra một kỷ nguyên mới thúc đẩy tiến trình phát triển xã hội của nhân loại. Không gian mạng đã trở thành một bộ phận cấu thành và đóng vai trò rất quan trọng trong việc xây dựng xã hội thông tin và kinh tế tri thức. Do vậy, phát triển và làm chủ không gian mạng là một trong những nhiệm vụ quan trọng, cấp bách của các nước trên thế giới. (“</w:t>
      </w:r>
      <w:r w:rsidRPr="00711A4A">
        <w:rPr>
          <w:i/>
        </w:rPr>
        <w:t>Tăng cường công tác bảo đảm an toàn, an ninh mạng trong tình hình mới</w:t>
      </w:r>
      <w:r>
        <w:t>”, Chủ tịch nước CHXHCNVN Trần Đại Quang)</w:t>
      </w:r>
      <w:r w:rsidR="002416C9">
        <w:t>.</w:t>
      </w:r>
    </w:p>
    <w:p w:rsidR="00DF7B55" w:rsidRDefault="00143362" w:rsidP="008D6DDB">
      <w:r>
        <w:t xml:space="preserve">Ở Việt Nam, </w:t>
      </w:r>
      <w:r w:rsidRPr="00143362">
        <w:t>ngày 12/6/2018, Quốc hội đã chính thức thông qua Luật An ninh mạng với tỷ lệ tán thành là 86,86% và Luật chính thức có hiệu lực từ ngày 01/01/2019</w:t>
      </w:r>
      <w:r>
        <w:t>.</w:t>
      </w:r>
    </w:p>
    <w:p w:rsidR="00F37A33" w:rsidRDefault="00F37A33" w:rsidP="008D6DDB">
      <w:r>
        <w:t xml:space="preserve">Bên cạnh những lợi ích to lớn mà không gian mạng đem lại, các nước cũng phải đối mặt với các nguy cơ, như: chiến tranh mạng, gián điệp mạng, tấn công mạng, tội phạm mạng và nhiều vấn đề phức tạp mới. Nửa đầu năm 2017, cả thế giới rúng động bởi những sự cố tấn công mạng toàn cầu như WannaCry, Petya… Tại Việt Nam, mã độc WannaCry xuất hiện và tuy chưa </w:t>
      </w:r>
      <w:r>
        <w:lastRenderedPageBreak/>
        <w:t>gây thiệt hại lớn nhưng cũng khiến nhiều người lo sợ. Theo một thống kê của Trung tâm ứng cứu khẩn cấp máy tính (VNCERT, thuộc Bộ Thông tin và Truyền thông) mới đây, nửa đầu năm 2017 có hơn 6.000 sự cố an ninh mạng nhằm vào các website Việt Nam. Con số này là tương đối nhỏ nếu đem so sánh với tổng số cuộc tấn công của năm 2016 (134.375 cuộc). Nếu trước đây, các vụ tấn công mang tính "bề nổi" là tấn công vào vào website là phổ biến thì nay các mã độc khai thác các lỗ hỏng (điểm yếu) của các hệ thống để xâm nhập vào ngày càng thể hiện rõ xu hướng, với các mục tiêu là tấn công đánh cắp dữ liệu có giá trị hoặc mã hóa tống tiền.</w:t>
      </w:r>
    </w:p>
    <w:p w:rsidR="00996CA9" w:rsidRDefault="00996CA9" w:rsidP="00BC6028">
      <w:pPr>
        <w:ind w:firstLine="0"/>
      </w:pPr>
      <w:r w:rsidRPr="00996CA9">
        <w:rPr>
          <w:noProof/>
        </w:rPr>
        <w:drawing>
          <wp:inline distT="0" distB="0" distL="0" distR="0">
            <wp:extent cx="5580380" cy="3063240"/>
            <wp:effectExtent l="0" t="0" r="127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580380" cy="3063240"/>
                    </a:xfrm>
                    <a:prstGeom prst="rect">
                      <a:avLst/>
                    </a:prstGeom>
                  </pic:spPr>
                </pic:pic>
              </a:graphicData>
            </a:graphic>
          </wp:inline>
        </w:drawing>
      </w:r>
    </w:p>
    <w:p w:rsidR="008D0B4E" w:rsidRPr="008D0B4E" w:rsidRDefault="008D0B4E" w:rsidP="00BC6028">
      <w:pPr>
        <w:ind w:firstLine="0"/>
        <w:jc w:val="center"/>
        <w:rPr>
          <w:i/>
        </w:rPr>
      </w:pPr>
      <w:r>
        <w:rPr>
          <w:i/>
        </w:rPr>
        <w:t xml:space="preserve">Hình 1.1 Thống kê các dạng thức tấn công mạng có chủ đích năm 2016 (nguồn: </w:t>
      </w:r>
      <w:r w:rsidRPr="008D0B4E">
        <w:rPr>
          <w:i/>
        </w:rPr>
        <w:t>https://fairplay.ihs.com</w:t>
      </w:r>
      <w:r>
        <w:rPr>
          <w:i/>
        </w:rPr>
        <w:t>).</w:t>
      </w:r>
    </w:p>
    <w:p w:rsidR="00F37A33" w:rsidRDefault="00F37A33" w:rsidP="008D6DDB">
      <w:r>
        <w:t>Theo báo cáo của Bkav, tính đến tháng 12/2017 thì thiệt hạ</w:t>
      </w:r>
      <w:r w:rsidR="005B4231">
        <w:t xml:space="preserve">i </w:t>
      </w:r>
      <w:r>
        <w:t xml:space="preserve">do virus gây nhiễm trên mạng đã đạt lên tới 12.300 tỷ đồng, tương đương 540 triệu USD, vượt xa mốc 10.400 tỷ đồng của năm 2016. Kết quả này được đưa ra từ chương trình đánh giá an ninh mạng do Tập đoàn công nghệ Bkav thực hiện. Mức thiệt hại tại Việt Nam đã đạt kỷ lục trong nhiều năm trở lại đây. Ở các nền kinh tế khổng lồ như Mỹ, Trung Quốc, Nhật Bản và Đức, tội phạm mạng </w:t>
      </w:r>
      <w:r>
        <w:lastRenderedPageBreak/>
        <w:t>gây ra tổng thiệt hại lên tới 200 tỷ USD mỗi năm. Bức tranh toàn cảnh về an ninh mạng tại Việt Nam trong năm qua còn có các điểm nóng: gia tăng tấn công trên thiết bị kết nối Internet (IoT), các công nghệ sinh trắc học mới nhất liên tục bị qua mặt, mã độc đào tiền ảo</w:t>
      </w:r>
      <w:r w:rsidR="00787DDF">
        <w:t>,</w:t>
      </w:r>
      <w:r>
        <w:t xml:space="preserve"> bùng nổ tin tức giả mạo. </w:t>
      </w:r>
    </w:p>
    <w:p w:rsidR="00F37A33" w:rsidRDefault="00F37A33" w:rsidP="008D6DDB">
      <w:r>
        <w:t>Về đảm bảo an toàn trong công nghệ xác thực, hàng loạt công nghệ sinh trắc học được đưa ra trong xác thực thông tin người dùng, đặc biệt là các công nghệ nhận diện hình ảnh. Tuy nhiên, các công nghệ này chưa đủ hoàn thiện và tồn tại lỗ hổng. Các chuyên gia Bkav đã chỉ ra công nghệ nhận diện mống mắt (Iris Scanner trên Galaxy S8 của Samsung) và công nghệ nhận diện khuôn mặt (Face ID trên iPhone X của Apple) không đảm bảo an toàn và có thể bị vượt qua dễ dàng. Người dùng nên thận trọng khi sử dụng các công nghệ này, không nên dùng trong những giao dịch thương mại. Mật khẩu là giải pháp xác thực được sử dụng nhiều nhất hiện nay, nhưng ý thức sử dụng mật khẩu của người dùng tại Việt Nam chưa cao. Trong năm vừa qua, một số vụ mất tiền trong tài khoản ngân hàng tại Việt Nam cũng xuất phát từ nguyên nhân này. Thói quen tùy tiện nhập thông tin tài khoản vào các website, đường link lạ hay sử dụng chung một mật khẩu cho nhiều tài khoản là những thói quen người dùng cần thay đổi để đảm bảo an toàn. Theo thống kê của Bkav, cho tới nay vẫn còn tới 55% người dùng sử dụng chung một mật khẩu cho các tài khoản tại nhiều dịch vụ trực tuyến khác nhau.</w:t>
      </w:r>
    </w:p>
    <w:p w:rsidR="00F37A33" w:rsidRDefault="00F37A33" w:rsidP="00340D66">
      <w:r>
        <w:t xml:space="preserve">Về </w:t>
      </w:r>
      <w:r w:rsidR="00340D66">
        <w:t xml:space="preserve">mã </w:t>
      </w:r>
      <w:r>
        <w:t xml:space="preserve">độc đào tiền ảo, chúng ta thấy sự tăng giá chóng mặt của các đồng tiền ảo, tạo cơn sốt trên toàn cầu. Điều này cũng đã thúc đẩy hacker gia tăng mạng mẽ các hình thức tấn công nhằm biến máy tính người dùng thành công cụ đào tiền ảo. Hiện có 2 hình thức tấn công phổ biến nhất được hacker sử dụng là khai thác lỗ hổng website và lợi dụng mạng xã hội để phát tán virus. Hacker thường chọn các website có nhiều người sử dụng để tấn công và cài mã độc có chức năng đào tiền ảo lên đó. Khi người dùng truy cập vào các </w:t>
      </w:r>
      <w:r>
        <w:lastRenderedPageBreak/>
        <w:t>website này, mã độc sẽ được kích hoạt. Với hơn 40% website tại Việt Nam tồn tại lỗ hổng có thể bị xâm nhập, khai thác, đây sẽ là đích nhắm của hacker trong việc phát tán mã độc đào tiền ảo. Một hình thức khác là hacker phát tán virus đào tiền ảo thông qua mạng xã hội. Sau khi lây nhiễm, mã độc sẽ âm thầm sử dụng tài nguyên của máy nạn nhân để chạy các chương trình đào tiền. Gần đây nhất, mã độc lây qua Facebook bùng phát từ ngày 19/12 và làm "náo loạn" Internet tại Việt Nam. Thống kê từ hệ thống giám sát virus của Bkav, đã có hơn 23.000 máy tính tại Việt Nam nhiễm loại mã độc này. Chuyên gia Bkav nhận định, trong thời gian tới hình thức đào tiền ảo bằng cách phát tán virus có xu hướng tiếp tục bùng nổ thông qua Faceboo</w:t>
      </w:r>
      <w:r w:rsidR="005C7447">
        <w:t xml:space="preserve">k, </w:t>
      </w:r>
      <w:r>
        <w:t>USB, email, qua lỗ hổng hệ điều hành.</w:t>
      </w:r>
    </w:p>
    <w:p w:rsidR="00F37A33" w:rsidRDefault="00F37A33" w:rsidP="00C454F1">
      <w:r>
        <w:t>Theo xu hướng thì năm 2018 sẽ tiếp tục chứng kiến sự bùng nổ các cuộc tấn công phát tán mã độc nhằm thu lợi bất chính như mã độc mã hóa tống tiền ransomware, mã độc đào tiền ảo… Chuyên gia Bkav dự đoán, bên cạnh việc phát tán mã độc để tạo ra mạng lưới botnet đào tiền ảo, hacker cũng sẽ nhắm mục tiêu tấn công trực tiếp vào các sàn giao dịch tiền ảo. Hiện nay hầu hết các sàn giao dịch tiền ảo đều không có sự đảm bảo từ các chính phủ, do vậy nếu xảy ra tấn công, người tham gia sàn giao dịch sẽ chịu mọi rủi ro, mất tiền. Facebook tiếp tục là mảnh đất màu mỡ cho các hành vi lừa đảo và tin tức giả mạo. Tấn công vào thiết bị IoT sẽ có xu hướng cài đặt phần mềm gián điệp nằm vùng, thực hiện các cuộc tấn công có chủ đích.</w:t>
      </w:r>
    </w:p>
    <w:p w:rsidR="00F37A33" w:rsidRDefault="00F37A33" w:rsidP="00C454F1">
      <w:r>
        <w:t>Nhằm phát hiện sớm các cuộc tấn công trên mạng giảm thiểu phần nào được rủi ro khi việc cảnh báo sẽ giúp ngăn chặn và vô hiệu hóa cuộc tấn công có chủ đích vào hệ thống, tác giả thực hiện đề tài này.</w:t>
      </w:r>
    </w:p>
    <w:p w:rsidR="00F37A33" w:rsidRDefault="00F37A33" w:rsidP="004C762A">
      <w:pPr>
        <w:pStyle w:val="Heading2"/>
      </w:pPr>
      <w:r>
        <w:t>1.2.</w:t>
      </w:r>
      <w:r>
        <w:tab/>
        <w:t>Hệ thống phát hiện xâm nhập:</w:t>
      </w:r>
    </w:p>
    <w:p w:rsidR="00F37A33" w:rsidRDefault="00F37A33" w:rsidP="004C762A">
      <w:r>
        <w:t xml:space="preserve">Với những tiến bộ gần đây trong công nghệ, con người đang chia sẻ ngày càng nhiều thông tin với nhau. Một số tổ chức như y học, quân đội, ... </w:t>
      </w:r>
      <w:r>
        <w:lastRenderedPageBreak/>
        <w:t xml:space="preserve">đang chia sẻ những dữ liệu rất nhạy cảm và quan trọng. Để an toàn thông tin liên lạc, con người sử dụng mật mã, sử dụng khóa bí mật, do đó chỉ khi có chứng thực mới có thể giải mã các thông điệp và tính xác thực của thông điệp vẫn còn nguyên vẹn. Nhưng những kẻ xâm nhập không quan tâm để giải mã thông điệp. Họ có thể sử dụng công cụ tinh vi để tấn công máy chủ trên mạng và nhận được quyền truy cập vào các dữ liệu nhạy cảm. Ở đây, </w:t>
      </w:r>
      <w:r w:rsidR="00382FDB">
        <w:t xml:space="preserve">hệ </w:t>
      </w:r>
      <w:r>
        <w:t>thống phát hiện xâm nhập (Intrusion Detection System – IDS) được xem như là một vị cứu tinh. IDS cung cấp ba chức năng bảo mật quan trọng</w:t>
      </w:r>
      <w:r w:rsidR="00111937">
        <w:t xml:space="preserve">: </w:t>
      </w:r>
      <w:r w:rsidRPr="00382FDB">
        <w:rPr>
          <w:i/>
        </w:rPr>
        <w:t>giám sát</w:t>
      </w:r>
      <w:r>
        <w:t xml:space="preserve">, </w:t>
      </w:r>
      <w:r w:rsidRPr="00382FDB">
        <w:rPr>
          <w:i/>
        </w:rPr>
        <w:t>phát hiện</w:t>
      </w:r>
      <w:r>
        <w:t xml:space="preserve"> và </w:t>
      </w:r>
      <w:r w:rsidRPr="00382FDB">
        <w:rPr>
          <w:i/>
        </w:rPr>
        <w:t>ứng phó</w:t>
      </w:r>
      <w:r>
        <w:t xml:space="preserve"> với các hoạt động trái phép</w:t>
      </w:r>
      <w:r w:rsidR="00012F99">
        <w:t>[</w:t>
      </w:r>
      <w:r w:rsidR="00012F99" w:rsidRPr="00DA6D94">
        <w:rPr>
          <w:b/>
          <w:color w:val="FF0000"/>
        </w:rPr>
        <w:t>2</w:t>
      </w:r>
      <w:r w:rsidR="00012F99">
        <w:t>]</w:t>
      </w:r>
      <w:r>
        <w:t xml:space="preserve">. Nó thường cung cấp ba dịch vụ: </w:t>
      </w:r>
      <w:r w:rsidR="009133B5">
        <w:t xml:space="preserve">quan </w:t>
      </w:r>
      <w:r>
        <w:t>sát</w:t>
      </w:r>
      <w:r w:rsidR="00ED64D6">
        <w:t xml:space="preserve"> và</w:t>
      </w:r>
      <w:r>
        <w:t xml:space="preserve"> phân tích </w:t>
      </w:r>
      <w:r w:rsidR="00B85BA6">
        <w:t>máy chủ</w:t>
      </w:r>
      <w:r>
        <w:t xml:space="preserve"> và các hoạt động mạng</w:t>
      </w:r>
      <w:r w:rsidR="009133B5">
        <w:t>;</w:t>
      </w:r>
      <w:r>
        <w:t xml:space="preserve"> ghi nhận cấu hình hệ thống và đánh giá tính toàn vẹn của thông tin quan trọng bằng cách ước tính các hoạt động bất thường. IDS thường được phân loại như sau:</w:t>
      </w:r>
    </w:p>
    <w:p w:rsidR="00F37A33" w:rsidRDefault="00F37A33" w:rsidP="006B2A46">
      <w:pPr>
        <w:pStyle w:val="ListParagraph"/>
        <w:numPr>
          <w:ilvl w:val="0"/>
          <w:numId w:val="6"/>
        </w:numPr>
        <w:ind w:left="0" w:firstLine="567"/>
      </w:pPr>
      <w:r w:rsidRPr="004C762A">
        <w:rPr>
          <w:b/>
          <w:i/>
        </w:rPr>
        <w:t>Host-Based (HIDS)</w:t>
      </w:r>
      <w:r>
        <w:t xml:space="preserve">: Hệ thống phát hiện xâm nhập máy chủ dựa trên máy chủ riêng lẻ/thiết bị trên mạng. Nó giám sát các gói tin đến và đi từ các thiết bị và cảnh báo cho người quản trị về việc phát hiện hoạt động đáng ngờ. </w:t>
      </w:r>
    </w:p>
    <w:p w:rsidR="008B7EBE" w:rsidRDefault="00F37A33" w:rsidP="006B2A46">
      <w:pPr>
        <w:pStyle w:val="ListParagraph"/>
        <w:numPr>
          <w:ilvl w:val="0"/>
          <w:numId w:val="6"/>
        </w:numPr>
        <w:ind w:left="0" w:firstLine="567"/>
      </w:pPr>
      <w:r w:rsidRPr="004C762A">
        <w:rPr>
          <w:b/>
          <w:i/>
        </w:rPr>
        <w:t>Network-Based (NIDS)</w:t>
      </w:r>
      <w:r>
        <w:t>: Hệ thống phát hiện xâm nhập mạng dựa vào việ</w:t>
      </w:r>
      <w:r w:rsidR="005B4231">
        <w:t>c theo dõi t</w:t>
      </w:r>
      <w:r>
        <w:t xml:space="preserve">hông tin truyền đi giữa tất cả các thiết bị trên mạng. NIDS thực hiện việc phân tích thông tin truyền đi qua trên toàn bộ mạng con (trong một chế độ promiscuous), sau đó nó kiểm tra chúng với bộ sưu tập các cuộc tấn công đã biết. Nếu tìm thấy, cảnh báo sẽ được gửi đến người quản trị. </w:t>
      </w:r>
    </w:p>
    <w:p w:rsidR="00F37A33" w:rsidRDefault="00F37A33" w:rsidP="008B7EBE">
      <w:r>
        <w:t xml:space="preserve">Ngày nay, IDS trở nên cần thiết đối với mọi tổ chức để đảm </w:t>
      </w:r>
      <w:r w:rsidR="00F4083F">
        <w:t>vệ</w:t>
      </w:r>
      <w:r>
        <w:t xml:space="preserve"> dữ liệu nhạy cảm của họ </w:t>
      </w:r>
      <w:r w:rsidR="00F4083F">
        <w:t>trước</w:t>
      </w:r>
      <w:r>
        <w:t xml:space="preserve"> những kẻ xâm nhập. Trong các phần tiếp theo, </w:t>
      </w:r>
      <w:r w:rsidR="008B7EBE">
        <w:t>em sẽtrình bày</w:t>
      </w:r>
      <w:r>
        <w:t xml:space="preserve"> về các công cụ và kỹ thuật</w:t>
      </w:r>
      <w:r w:rsidR="008B7EBE">
        <w:t xml:space="preserve"> khác nhau</w:t>
      </w:r>
      <w:r>
        <w:t xml:space="preserve"> được sử dụng trong hệ thống phát hiện xâm nhập máy chủ và mạng.</w:t>
      </w:r>
    </w:p>
    <w:p w:rsidR="00F37A33" w:rsidRDefault="00F37A33" w:rsidP="006B2A46">
      <w:pPr>
        <w:pStyle w:val="Heading3"/>
        <w:ind w:firstLine="567"/>
      </w:pPr>
      <w:r>
        <w:t>1.2.1 Host-Based IDS</w:t>
      </w:r>
      <w:r w:rsidR="00A66813">
        <w:t xml:space="preserve"> (HIDS)</w:t>
      </w:r>
      <w:r>
        <w:t>:</w:t>
      </w:r>
    </w:p>
    <w:p w:rsidR="0009032B" w:rsidRDefault="00A66813" w:rsidP="00D87217">
      <w:r>
        <w:t>HIDS</w:t>
      </w:r>
      <w:r w:rsidR="00F37A33">
        <w:t xml:space="preserve"> thu thập và phân tích các thông tin trên một máy chủ hoặc hệ thống</w:t>
      </w:r>
      <w:r w:rsidR="00A47C39">
        <w:t xml:space="preserve"> cụ thể</w:t>
      </w:r>
      <w:r w:rsidR="003875FE">
        <w:t xml:space="preserve"> [</w:t>
      </w:r>
      <w:r w:rsidR="003875FE" w:rsidRPr="003875FE">
        <w:rPr>
          <w:b/>
          <w:color w:val="FF0000"/>
        </w:rPr>
        <w:t>3</w:t>
      </w:r>
      <w:r w:rsidR="003875FE">
        <w:t>]</w:t>
      </w:r>
      <w:r w:rsidR="00F37A33">
        <w:t xml:space="preserve">. </w:t>
      </w:r>
      <w:r w:rsidR="00BC2E54">
        <w:t>HIDS</w:t>
      </w:r>
      <w:r w:rsidR="006B371B">
        <w:t xml:space="preserve"> góp phần</w:t>
      </w:r>
      <w:r w:rsidR="00F37A33">
        <w:t xml:space="preserve"> kiểm soát và ngăn chặn những kẻ xâm nhập</w:t>
      </w:r>
      <w:r w:rsidR="006B371B">
        <w:t xml:space="preserve"> </w:t>
      </w:r>
      <w:r w:rsidR="006B371B">
        <w:lastRenderedPageBreak/>
        <w:t>đang</w:t>
      </w:r>
      <w:r w:rsidR="00292874">
        <w:t>cố gắng vượt qua</w:t>
      </w:r>
      <w:r w:rsidR="00F37A33">
        <w:t xml:space="preserve"> hệ thống an ninh. HIDS đóng vai trò khác </w:t>
      </w:r>
      <w:r w:rsidR="00BC2E54">
        <w:t xml:space="preserve">với một chương trình </w:t>
      </w:r>
      <w:r w:rsidR="00F37A33">
        <w:t>chống vi-rút</w:t>
      </w:r>
      <w:r w:rsidR="00CB71CC">
        <w:t xml:space="preserve"> đơn</w:t>
      </w:r>
      <w:r w:rsidR="005271E6">
        <w:t xml:space="preserve"> thuần</w:t>
      </w:r>
      <w:r w:rsidR="00F37A33">
        <w:t>. Ch</w:t>
      </w:r>
      <w:r w:rsidR="007D587B">
        <w:t>ương trình ch</w:t>
      </w:r>
      <w:r w:rsidR="00F37A33">
        <w:t xml:space="preserve">ống vi-rút </w:t>
      </w:r>
      <w:r w:rsidR="007D587B">
        <w:t>cónhiệm</w:t>
      </w:r>
      <w:r w:rsidR="00F37A33">
        <w:t xml:space="preserve"> vụ phải giám sát tất cả các hoạt động bên trong hệ thống, nhưng không có </w:t>
      </w:r>
      <w:r w:rsidR="007D587B">
        <w:t>kiềm tra các hành vi</w:t>
      </w:r>
      <w:r w:rsidR="00F37A33">
        <w:t xml:space="preserve"> tấn công tràn bộ đệm vào bộ nhớ hệ thống cũng như các hành vi nguy hiểm</w:t>
      </w:r>
      <w:r w:rsidR="007D587B">
        <w:t xml:space="preserve"> vào các quá trình</w:t>
      </w:r>
      <w:r w:rsidR="00F37A33">
        <w:t xml:space="preserve"> của hệ điều hành</w:t>
      </w:r>
      <w:r w:rsidR="007D587B">
        <w:t xml:space="preserve">, </w:t>
      </w:r>
      <w:r w:rsidR="00F37A33">
        <w:t>nhưng HIDS kiểm tra và thu thập dữ liệu hệ thống bao gồm các hệ thống tập tin, sự kiện</w:t>
      </w:r>
      <w:r w:rsidR="007D587B">
        <w:t xml:space="preserve"> mạng</w:t>
      </w:r>
      <w:r w:rsidR="00F37A33">
        <w:t xml:space="preserve"> và hệ thống các </w:t>
      </w:r>
      <w:r w:rsidR="007D587B">
        <w:t>lời</w:t>
      </w:r>
      <w:r w:rsidR="00F37A33">
        <w:t xml:space="preserve"> gọi</w:t>
      </w:r>
      <w:r w:rsidR="007D587B">
        <w:t xml:space="preserve"> hệ thống</w:t>
      </w:r>
      <w:r w:rsidR="00F37A33">
        <w:t xml:space="preserve"> để xác minh </w:t>
      </w:r>
      <w:r w:rsidR="007D587B">
        <w:t>có sự bất thường nào</w:t>
      </w:r>
      <w:r w:rsidR="00F37A33">
        <w:t xml:space="preserve"> xảy ra hay không. Hệ thống HIDS dựa chủ yếu vào </w:t>
      </w:r>
      <w:r w:rsidR="006A5790">
        <w:t>bản ghi log hệ thống</w:t>
      </w:r>
      <w:r w:rsidR="00F37A33">
        <w:t xml:space="preserve"> kiểm tra để phát hiện các hoạt động không bình thường bên trong hệ thống. </w:t>
      </w:r>
      <w:r w:rsidR="001C6342">
        <w:t>HIDS</w:t>
      </w:r>
      <w:r w:rsidR="00F37A33">
        <w:t xml:space="preserve"> có thể theo dõi</w:t>
      </w:r>
      <w:r w:rsidR="001C6342">
        <w:t xml:space="preserve"> thông tin</w:t>
      </w:r>
      <w:r w:rsidR="00F37A33">
        <w:t xml:space="preserve"> truy cập</w:t>
      </w:r>
      <w:r w:rsidR="001C6342">
        <w:t xml:space="preserve"> của một</w:t>
      </w:r>
      <w:r w:rsidR="00F37A33">
        <w:t xml:space="preserve"> người dùng cụ thể</w:t>
      </w:r>
      <w:r w:rsidR="001C6342">
        <w:t xml:space="preserve"> và</w:t>
      </w:r>
      <w:r w:rsidR="00F37A33">
        <w:t xml:space="preserve"> đó là một lợi thế lớn</w:t>
      </w:r>
      <w:r w:rsidR="003A08DB">
        <w:t xml:space="preserve"> [</w:t>
      </w:r>
      <w:r w:rsidR="003A08DB" w:rsidRPr="003A08DB">
        <w:rPr>
          <w:b/>
          <w:color w:val="FF0000"/>
        </w:rPr>
        <w:t>3</w:t>
      </w:r>
      <w:r w:rsidR="003A08DB">
        <w:t>][</w:t>
      </w:r>
      <w:r w:rsidR="003A08DB" w:rsidRPr="003A08DB">
        <w:rPr>
          <w:b/>
          <w:color w:val="FF0000"/>
        </w:rPr>
        <w:t>4</w:t>
      </w:r>
      <w:r w:rsidR="003A08DB">
        <w:t>]</w:t>
      </w:r>
      <w:r w:rsidR="00F37A33">
        <w:t>. HIDS có thể xác định một người d</w:t>
      </w:r>
      <w:r w:rsidR="0080670B">
        <w:t>ù</w:t>
      </w:r>
      <w:r w:rsidR="00F37A33">
        <w:t xml:space="preserve">ng không </w:t>
      </w:r>
      <w:r w:rsidR="0080670B">
        <w:t>tuân thủ chính sách đã đặt ra</w:t>
      </w:r>
      <w:r w:rsidR="00F37A33">
        <w:t>. Các phát hiện của mô hình tương tự (như</w:t>
      </w:r>
      <w:r w:rsidR="0080670B">
        <w:t xml:space="preserve"> các cuộc tấn công đã xảy ra</w:t>
      </w:r>
      <w:r w:rsidR="00F37A33">
        <w:t xml:space="preserve"> trong quá khứ hoặc </w:t>
      </w:r>
      <w:r w:rsidR="0080670B">
        <w:t>đầu mối mới</w:t>
      </w:r>
      <w:r w:rsidR="00F37A33">
        <w:t xml:space="preserve"> của một cuộc tấn công)</w:t>
      </w:r>
      <w:r w:rsidR="0080670B">
        <w:t xml:space="preserve"> thì</w:t>
      </w:r>
      <w:r w:rsidR="00F37A33">
        <w:t xml:space="preserve"> hoạt động </w:t>
      </w:r>
      <w:r w:rsidR="0080670B">
        <w:t>của</w:t>
      </w:r>
      <w:r w:rsidR="00F37A33">
        <w:t xml:space="preserve"> các máy trạm đó có thể được ngừng lại, do đó ngăn chặn các cuộc tấn công. Điều này là rất hữu ích trong các hệ thống nơi mà tài nguyên hệ thống được truy cập từ xa một cách thường xuyên. </w:t>
      </w:r>
    </w:p>
    <w:p w:rsidR="0009032B" w:rsidRDefault="00F37A33" w:rsidP="00D87217">
      <w:r>
        <w:t xml:space="preserve">Một số nhược điểm như sau: </w:t>
      </w:r>
    </w:p>
    <w:p w:rsidR="0009032B" w:rsidRDefault="00F37A33" w:rsidP="00D87217">
      <w:r>
        <w:t>1</w:t>
      </w:r>
      <w:r w:rsidR="0009032B">
        <w:t xml:space="preserve">-Họ </w:t>
      </w:r>
      <w:r>
        <w:t>không thể nhìn thấy lưu lượng truy cập mạng</w:t>
      </w:r>
      <w:r w:rsidR="0009032B">
        <w:t>.</w:t>
      </w:r>
    </w:p>
    <w:p w:rsidR="004932DC" w:rsidRDefault="00F37A33" w:rsidP="00D87217">
      <w:r>
        <w:t>2</w:t>
      </w:r>
      <w:r w:rsidR="0009032B">
        <w:t>-</w:t>
      </w:r>
      <w:r>
        <w:t xml:space="preserve"> HIDS dựa nhiều trên </w:t>
      </w:r>
      <w:r w:rsidR="004932DC">
        <w:t>việc kiểm soát các bản ghi log, làm tốn</w:t>
      </w:r>
      <w:r>
        <w:t xml:space="preserve"> rất nhiều nguồn lực và các không gian trong máy chủ và </w:t>
      </w:r>
    </w:p>
    <w:p w:rsidR="00F37A33" w:rsidRDefault="00F37A33" w:rsidP="00D87217">
      <w:r>
        <w:t>3</w:t>
      </w:r>
      <w:r w:rsidR="004932DC">
        <w:t xml:space="preserve">-Thiếu </w:t>
      </w:r>
      <w:r>
        <w:t>khả năng tương tác đa nền tảng.</w:t>
      </w:r>
    </w:p>
    <w:p w:rsidR="00F37A33" w:rsidRDefault="001E1E30" w:rsidP="00E81014">
      <w:r>
        <w:t>Thăm dò</w:t>
      </w:r>
      <w:r w:rsidR="00F37A33">
        <w:t xml:space="preserve"> các tập tin cấu hình hệ thống để kiểm tra các thiết lập thất bại dễ xảy ra và các đối tượng hệ thống khác để vi phạm chính sách an ninh là những công việc cơ bản của một cơ chế HIDS. Nếu những kẻ xâm nhập thành công trong việc sửa đổi</w:t>
      </w:r>
      <w:r w:rsidR="003F1B84">
        <w:t>bản thân</w:t>
      </w:r>
      <w:r w:rsidR="00F37A33">
        <w:t xml:space="preserve"> HIDS thì không có cách nào để phát hiện xâm nhập - trừ khi các quản trị viên an ninh</w:t>
      </w:r>
      <w:r w:rsidR="003F1B84">
        <w:t xml:space="preserve"> sử dụng các</w:t>
      </w:r>
      <w:r w:rsidR="00F37A33">
        <w:t xml:space="preserve"> biện pháp phòng ngừa thích hợp. </w:t>
      </w:r>
    </w:p>
    <w:p w:rsidR="00B45C7B" w:rsidRDefault="00F37A33" w:rsidP="00B45C7B">
      <w:r>
        <w:lastRenderedPageBreak/>
        <w:t>ELM Enterprise Manager</w:t>
      </w:r>
      <w:r w:rsidR="00D95DF7">
        <w:t xml:space="preserve"> [</w:t>
      </w:r>
      <w:r w:rsidR="00D95DF7" w:rsidRPr="00D95DF7">
        <w:rPr>
          <w:b/>
          <w:color w:val="FF0000"/>
        </w:rPr>
        <w:t>5</w:t>
      </w:r>
      <w:r w:rsidR="00D95DF7">
        <w:t>]</w:t>
      </w:r>
      <w:r>
        <w:t xml:space="preserve">, một giải pháp quản lý bản ghi sự kiện lớp doanh nghiệp, thu thập các bản ghi sự kiện từ các thiết bị khác nhau trong thời gian thực. </w:t>
      </w:r>
      <w:r w:rsidR="007F33AD">
        <w:t>Dựa t</w:t>
      </w:r>
      <w:r>
        <w:t>rên</w:t>
      </w:r>
      <w:r w:rsidR="007F33AD">
        <w:t xml:space="preserve"> việc</w:t>
      </w:r>
      <w:r>
        <w:t xml:space="preserve"> phát hiện các sự kiện quan trọng, thông báo qua email ngay lập tức là hữu ích trong việc kích hoạt các chính sách an ninh nghiêm ngặt hơn.</w:t>
      </w:r>
    </w:p>
    <w:p w:rsidR="00F37A33" w:rsidRDefault="00437EF4" w:rsidP="00B45C7B">
      <w:r w:rsidRPr="002953EA">
        <w:t>Ajith Abraham</w:t>
      </w:r>
      <w:r>
        <w:t xml:space="preserve">và đồng nghiệp </w:t>
      </w:r>
      <w:r w:rsidR="00D95DF7">
        <w:t>[</w:t>
      </w:r>
      <w:r w:rsidR="00D95DF7" w:rsidRPr="00D95DF7">
        <w:rPr>
          <w:b/>
          <w:color w:val="FF0000"/>
        </w:rPr>
        <w:t>6</w:t>
      </w:r>
      <w:r w:rsidR="00D95DF7">
        <w:t>]</w:t>
      </w:r>
      <w:r w:rsidR="00666349">
        <w:t xml:space="preserve"> đã</w:t>
      </w:r>
      <w:r w:rsidR="00F37A33">
        <w:t xml:space="preserve"> đề xuất một hệ thống phát hiện xâm phạm </w:t>
      </w:r>
      <w:r w:rsidR="00666349">
        <w:t>bằng việc</w:t>
      </w:r>
      <w:r w:rsidR="00F37A33">
        <w:t xml:space="preserve"> so sánh hiệu suất của phân l</w:t>
      </w:r>
      <w:r w:rsidR="00666349">
        <w:t>ớp</w:t>
      </w:r>
      <w:r w:rsidR="00F37A33">
        <w:t xml:space="preserve"> IDS</w:t>
      </w:r>
      <w:r w:rsidR="00B767A1">
        <w:t xml:space="preserve"> dựa trên các tập luật mờ</w:t>
      </w:r>
      <w:r w:rsidR="00F37A33">
        <w:t xml:space="preserve"> với hiệu suất tương tự thu được từ </w:t>
      </w:r>
      <w:r w:rsidR="00184CDC">
        <w:t>Decision Tree</w:t>
      </w:r>
      <w:r w:rsidR="00F37A33">
        <w:t xml:space="preserve">, </w:t>
      </w:r>
      <w:r w:rsidR="00391A2A">
        <w:t>Support Vector Machine</w:t>
      </w:r>
      <w:r w:rsidR="00F37A33">
        <w:t xml:space="preserve"> và </w:t>
      </w:r>
      <w:r w:rsidR="00184CDC">
        <w:t>Linear Genetic Programming</w:t>
      </w:r>
      <w:r w:rsidR="00320AF9">
        <w:t xml:space="preserve">. Toosi </w:t>
      </w:r>
      <w:r>
        <w:t>và đồng nghiệp</w:t>
      </w:r>
      <w:r w:rsidR="00F37A33">
        <w:t xml:space="preserve"> [</w:t>
      </w:r>
      <w:r w:rsidR="00FE64EB" w:rsidRPr="00FE64EB">
        <w:rPr>
          <w:b/>
          <w:color w:val="FF0000"/>
        </w:rPr>
        <w:t>7</w:t>
      </w:r>
      <w:r w:rsidR="00F37A33">
        <w:t xml:space="preserve">] </w:t>
      </w:r>
      <w:r w:rsidR="00FE64EB">
        <w:t xml:space="preserve">đề xuất một hệ thống Adaptive Neuro Fuzzy Inference </w:t>
      </w:r>
      <w:r w:rsidR="00F37A33">
        <w:t>để phân loại các hành vi bình thường và bất thường trong mạng</w:t>
      </w:r>
      <w:r w:rsidR="00320AF9">
        <w:t xml:space="preserve">. Abraham </w:t>
      </w:r>
      <w:r>
        <w:t>và đồng nghiệp</w:t>
      </w:r>
      <w:r w:rsidR="00F37A33">
        <w:t xml:space="preserve"> [</w:t>
      </w:r>
      <w:r w:rsidR="00FF4458" w:rsidRPr="00FF4458">
        <w:rPr>
          <w:b/>
          <w:color w:val="FF0000"/>
        </w:rPr>
        <w:t>8</w:t>
      </w:r>
      <w:r w:rsidR="00F37A33">
        <w:t>] đã đề xuất một hệ thống phát hiện xâm nhập trong đó sử dụng</w:t>
      </w:r>
      <w:r w:rsidR="00FF4458">
        <w:t xml:space="preserve"> một hệ phân tán</w:t>
      </w:r>
      <w:r w:rsidR="00F37A33">
        <w:t xml:space="preserve"> Distributed IDS để phát hiện xâm nhập trong một mạng. Phương pháp này sử dụng ba phân loại quy tắc mờ </w:t>
      </w:r>
      <w:r w:rsidR="00FF4458">
        <w:t>nằm trong</w:t>
      </w:r>
      <w:r w:rsidR="00F37A33">
        <w:t xml:space="preserve"> môi trường phân </w:t>
      </w:r>
      <w:r w:rsidR="00FF4458">
        <w:t>tán rải rác</w:t>
      </w:r>
      <w:r w:rsidR="00F37A33">
        <w:t xml:space="preserve"> để phát hiện phát hiện xâm nhập. David </w:t>
      </w:r>
      <w:r>
        <w:t xml:space="preserve">và đồng nghiệp </w:t>
      </w:r>
      <w:r w:rsidR="00F37A33">
        <w:t>[</w:t>
      </w:r>
      <w:r w:rsidR="00FF4458">
        <w:rPr>
          <w:b/>
          <w:color w:val="FF0000"/>
        </w:rPr>
        <w:t>9</w:t>
      </w:r>
      <w:r w:rsidR="00F37A33">
        <w:t xml:space="preserve">] giới thiệu khái niệm về cuộc tấn công bắt chước cho phép một kẻ xâm nhập </w:t>
      </w:r>
      <w:r w:rsidR="00A81F2C">
        <w:t>che</w:t>
      </w:r>
      <w:r w:rsidR="00F37A33">
        <w:t xml:space="preserve"> giấu </w:t>
      </w:r>
      <w:r w:rsidR="00A81F2C">
        <w:t>được</w:t>
      </w:r>
      <w:r w:rsidR="00F37A33">
        <w:t xml:space="preserve"> mình để tránh bị phát hiện</w:t>
      </w:r>
      <w:r w:rsidR="00A81F2C">
        <w:t xml:space="preserve"> bởi</w:t>
      </w:r>
      <w:r w:rsidR="00F37A33">
        <w:t xml:space="preserve"> IDS. </w:t>
      </w:r>
      <w:r w:rsidR="004F7D02">
        <w:t xml:space="preserve">Sau đó các </w:t>
      </w:r>
      <w:r w:rsidR="00F37A33">
        <w:t xml:space="preserve">tác giả đề xuất các khái niệm lý thuyết để phát hiện và ngăn chặn các cuộc tấn công bắt chước. Yeung </w:t>
      </w:r>
      <w:r>
        <w:t xml:space="preserve">và đồng nghiệp </w:t>
      </w:r>
      <w:r w:rsidR="00F37A33">
        <w:t>[</w:t>
      </w:r>
      <w:r w:rsidR="00AC6761" w:rsidRPr="00AC6761">
        <w:rPr>
          <w:b/>
          <w:color w:val="FF0000"/>
        </w:rPr>
        <w:t>10</w:t>
      </w:r>
      <w:r w:rsidR="00F37A33">
        <w:t>] áp dụng một cách tiếp cận phát hiện bất thường</w:t>
      </w:r>
      <w:r w:rsidR="00146D87">
        <w:t xml:space="preserve"> khác</w:t>
      </w:r>
      <w:r w:rsidR="00F37A33">
        <w:t>. Họ phát hiện xâm nhập, dựa trên chương trình hoặc hồ sơ</w:t>
      </w:r>
      <w:r w:rsidR="004C4978">
        <w:t xml:space="preserve"> người dùng</w:t>
      </w:r>
      <w:r w:rsidR="00F37A33">
        <w:t xml:space="preserve">, được xây dựng từ dữ liệu sử dụng bình thường. </w:t>
      </w:r>
      <w:r w:rsidR="001F5BCF">
        <w:t>Đ</w:t>
      </w:r>
      <w:r w:rsidR="00F37A33">
        <w:t xml:space="preserve">ây là cách tiếp cận mô hình động, dựa trên Hidden Markov Models (HMM) và cách tiếp cận mô hình tĩnh, dựa trên </w:t>
      </w:r>
      <w:r w:rsidR="00F41D2B">
        <w:t>tần suất</w:t>
      </w:r>
      <w:r w:rsidR="00F37A33">
        <w:t xml:space="preserve"> xảy ra sự kiện. STATL là một</w:t>
      </w:r>
      <w:r w:rsidR="00B13BC3">
        <w:t xml:space="preserve"> ngôn ngữ miêu tả</w:t>
      </w:r>
      <w:r w:rsidR="0093680B">
        <w:t xml:space="preserve">tấn công, diễn tả </w:t>
      </w:r>
      <w:r w:rsidR="00F37A33">
        <w:t xml:space="preserve">trạng thái/chuyển tiếp. </w:t>
      </w:r>
      <w:r w:rsidR="002F0FD6">
        <w:t>STATL</w:t>
      </w:r>
      <w:r w:rsidR="00F37A33">
        <w:t xml:space="preserve"> được phát triển bởi Eckmann </w:t>
      </w:r>
      <w:r>
        <w:t xml:space="preserve">và đồng nghiệp </w:t>
      </w:r>
      <w:r w:rsidR="00F37A33">
        <w:t>[</w:t>
      </w:r>
      <w:r w:rsidR="002F0FD6">
        <w:rPr>
          <w:b/>
          <w:color w:val="FF0000"/>
        </w:rPr>
        <w:t>11</w:t>
      </w:r>
      <w:r w:rsidR="00F37A33">
        <w:t xml:space="preserve">]. Nó được thiết kế để mô tả </w:t>
      </w:r>
      <w:r w:rsidR="00725793">
        <w:t xml:space="preserve">hoạt động </w:t>
      </w:r>
      <w:r w:rsidR="00F37A33">
        <w:t xml:space="preserve">xâm nhập </w:t>
      </w:r>
      <w:r w:rsidR="00725793">
        <w:t>được</w:t>
      </w:r>
      <w:r w:rsidR="00F37A33">
        <w:t xml:space="preserve"> phát hiện. Một STATL giúp mô tả cả hai cuộc tấn công và cung cấp các cấu trúc để giúp mở rộng ngôn ngữ.</w:t>
      </w:r>
    </w:p>
    <w:p w:rsidR="00F37A33" w:rsidRDefault="00F37A33" w:rsidP="00E81014">
      <w:pPr>
        <w:pStyle w:val="Heading3"/>
      </w:pPr>
      <w:r>
        <w:lastRenderedPageBreak/>
        <w:t>1.2.2</w:t>
      </w:r>
      <w:r w:rsidR="00DE4F3B">
        <w:t>.</w:t>
      </w:r>
      <w:r>
        <w:t xml:space="preserve"> Network-Based IDS</w:t>
      </w:r>
      <w:r w:rsidR="0078536B">
        <w:t xml:space="preserve"> (NIDS)</w:t>
      </w:r>
      <w:r>
        <w:t>:</w:t>
      </w:r>
    </w:p>
    <w:p w:rsidR="00F37A33" w:rsidRDefault="00B45C7B" w:rsidP="00E81014">
      <w:bookmarkStart w:id="1" w:name="_Hlk516846305"/>
      <w:r>
        <w:t>Network-Based</w:t>
      </w:r>
      <w:bookmarkEnd w:id="1"/>
      <w:r w:rsidR="00F37A33">
        <w:t>Intrusion Detection Systems (NIDS) là hệ thống hoạt động</w:t>
      </w:r>
      <w:r w:rsidR="0021591E">
        <w:t xml:space="preserve"> được</w:t>
      </w:r>
      <w:r w:rsidR="00F37A33">
        <w:t xml:space="preserve"> triển khai để chủ yếu theo dõi lưu lượng mạng. NIDS được hoạt động theo chế độ promiscuous </w:t>
      </w:r>
      <w:r w:rsidR="001B4123">
        <w:t>hay là ẩn mặt</w:t>
      </w:r>
      <w:r w:rsidR="00F37A33">
        <w:t xml:space="preserve"> để những kẻ tấn công tiềm năng</w:t>
      </w:r>
      <w:r w:rsidR="006159E3">
        <w:t xml:space="preserve">không phát hiện được.Hệ </w:t>
      </w:r>
      <w:r w:rsidR="00F37A33">
        <w:t>thống NIDS thường làm việc bằng cách xác định chữ ký</w:t>
      </w:r>
      <w:r w:rsidR="00CD0100">
        <w:t xml:space="preserve"> cuộc</w:t>
      </w:r>
      <w:r w:rsidR="00710732">
        <w:t xml:space="preserve">tấn công </w:t>
      </w:r>
      <w:r w:rsidR="00F37A33">
        <w:t>trong mạng. NIDS là hệ điều hành độc lập và</w:t>
      </w:r>
      <w:r w:rsidR="007D56B5">
        <w:t xml:space="preserve"> bảo đảm rằngviệcthiếu </w:t>
      </w:r>
      <w:r w:rsidR="00F37A33">
        <w:t>một NIDS sẽ không ảnh hưởng đến hệ thống nếu</w:t>
      </w:r>
      <w:r w:rsidR="007D56B5">
        <w:t xml:space="preserve"> có</w:t>
      </w:r>
      <w:r w:rsidR="00F37A33">
        <w:t xml:space="preserve"> nhiều NIDS được triển khai để giám sát lưu lượng </w:t>
      </w:r>
      <w:r w:rsidR="007D56B5">
        <w:t>mạng</w:t>
      </w:r>
      <w:r w:rsidR="00F37A33">
        <w:t xml:space="preserve">.Đôi khi người quản trị mạng </w:t>
      </w:r>
      <w:r w:rsidR="00C72E14">
        <w:t>có</w:t>
      </w:r>
      <w:r w:rsidR="00F37A33">
        <w:t xml:space="preserve"> một câu hỏi </w:t>
      </w:r>
      <w:r w:rsidR="00C72E14">
        <w:t>là</w:t>
      </w:r>
      <w:r w:rsidR="00F37A33">
        <w:t xml:space="preserve"> những gì NIDS </w:t>
      </w:r>
      <w:r w:rsidR="00C72E14">
        <w:t xml:space="preserve">đang </w:t>
      </w:r>
      <w:r w:rsidR="00F37A33">
        <w:t xml:space="preserve">làm </w:t>
      </w:r>
      <w:r w:rsidR="00C72E14">
        <w:t>thì</w:t>
      </w:r>
      <w:r w:rsidR="00F37A33">
        <w:t xml:space="preserve"> Firewall </w:t>
      </w:r>
      <w:r w:rsidR="005A5BFE">
        <w:t xml:space="preserve">(tường lửa) </w:t>
      </w:r>
      <w:r w:rsidR="00F37A33">
        <w:t>có thể</w:t>
      </w:r>
      <w:r w:rsidR="00C72E14">
        <w:t xml:space="preserve"> làm được như vậy</w:t>
      </w:r>
      <w:r w:rsidR="00F37A33">
        <w:t xml:space="preserve"> không? Các bức tường lửa là tương đương với một hàng rào an ninh xung quanh một bất động sản và các b</w:t>
      </w:r>
      <w:r w:rsidR="002A7C7C">
        <w:t>ác</w:t>
      </w:r>
      <w:r w:rsidR="00F37A33">
        <w:t xml:space="preserve"> bảo vệ ở cổng trước. Nhưng Firewall không có khả năng phát hiện những gì đang </w:t>
      </w:r>
      <w:r w:rsidR="00E525C5">
        <w:t>xảy ra</w:t>
      </w:r>
      <w:r w:rsidR="00F37A33">
        <w:t xml:space="preserve"> bên trong [</w:t>
      </w:r>
      <w:r w:rsidR="00F37A33" w:rsidRPr="00E525C5">
        <w:rPr>
          <w:b/>
          <w:color w:val="FF0000"/>
        </w:rPr>
        <w:t>3</w:t>
      </w:r>
      <w:r w:rsidR="00F37A33">
        <w:t xml:space="preserve">]. Tường lửa </w:t>
      </w:r>
      <w:r w:rsidR="002A7C7C">
        <w:t>có ngăn chặn được hay không</w:t>
      </w:r>
      <w:r w:rsidR="00F37A33">
        <w:t xml:space="preserve"> tùy thuộc nhiều</w:t>
      </w:r>
      <w:r w:rsidR="002A7C7C">
        <w:t>vào</w:t>
      </w:r>
      <w:r w:rsidR="00C46579">
        <w:t xml:space="preserve"> tính chất</w:t>
      </w:r>
      <w:r w:rsidR="00F37A33">
        <w:t xml:space="preserve"> cuộc tấn công, </w:t>
      </w:r>
      <w:r w:rsidR="00C46579">
        <w:t xml:space="preserve">dạng thức </w:t>
      </w:r>
      <w:r w:rsidR="00F37A33">
        <w:t xml:space="preserve">tấn công và các cuộc tấn công dựa trên ứng dụng là nổi bật nhất. Mặt khác một hệ thống NIDS hoạt động giống như một người bảo vệ theo dõi cả bên trong và bên ngoài của một </w:t>
      </w:r>
      <w:r w:rsidR="007B012F">
        <w:t>tài</w:t>
      </w:r>
      <w:r w:rsidR="00F37A33">
        <w:t xml:space="preserve"> sản. Nó giám sát các gói dữ liệu phù hợp với mô hình; tìm chữ ký </w:t>
      </w:r>
      <w:r w:rsidR="00FA13DA">
        <w:t xml:space="preserve">tấn công </w:t>
      </w:r>
      <w:r w:rsidR="00F37A33">
        <w:t xml:space="preserve">từ các cuộc tấn công đã </w:t>
      </w:r>
      <w:r w:rsidR="00FA13DA">
        <w:t xml:space="preserve">biết trước vàđã </w:t>
      </w:r>
      <w:r w:rsidR="00F37A33">
        <w:t>thực hiện việc phân tích</w:t>
      </w:r>
      <w:r w:rsidR="00FA13DA">
        <w:t>trong</w:t>
      </w:r>
      <w:r w:rsidR="00F37A33">
        <w:t xml:space="preserve"> quá khứ và đôi khi thống kê các thông tin để phát hiện hành vi bất thường. Tuy nhiên hệ thống NIDS không thể quét các nội dung nếu lưu lượng mạng được mã hóa, nó không thể xử lý một cách hiệu quả mạng tốc độ cao.</w:t>
      </w:r>
    </w:p>
    <w:p w:rsidR="00F37A33" w:rsidRPr="00BD78E9" w:rsidRDefault="00F37A33" w:rsidP="00D84BCB">
      <w:pPr>
        <w:rPr>
          <w:color w:val="2F5496" w:themeColor="accent1" w:themeShade="BF"/>
        </w:rPr>
      </w:pPr>
      <w:r w:rsidRPr="00B017D2">
        <w:rPr>
          <w:i/>
        </w:rPr>
        <w:t>Snort</w:t>
      </w:r>
      <w:r>
        <w:t>, một hệ thống ngăn chặn xâm nhập mạng mã nguồn mở, có khả năng thực hiện phân tích lưu lượng thời gian thực và ghi các gói trên các mạng IP. Nó có thể xử lý các kỹ thuật phát hiện xâm nhập khác nhau như lỗi tràn bộ đệm, phân tích giao thức, tấn công CGI và nhiều hơn nữa.Trivedi</w:t>
      </w:r>
      <w:r w:rsidR="00437EF4">
        <w:t>và đồng nghiệp</w:t>
      </w:r>
      <w:r>
        <w:t>. [</w:t>
      </w:r>
      <w:r w:rsidR="0059631F" w:rsidRPr="0059631F">
        <w:rPr>
          <w:b/>
          <w:color w:val="FF0000"/>
        </w:rPr>
        <w:t>12</w:t>
      </w:r>
      <w:r>
        <w:t xml:space="preserve">] đề xuất một hệ thống phát hiện xâm nhập trong đó xác định một thuật ngữ gọi là “uy tín” được gán cho mỗi nút trong mạng. Mỗi nút giám </w:t>
      </w:r>
      <w:r>
        <w:lastRenderedPageBreak/>
        <w:t xml:space="preserve">sát hành vi của người hàng xóm </w:t>
      </w:r>
      <w:r w:rsidR="00AD4DD2">
        <w:t>(</w:t>
      </w:r>
      <w:r>
        <w:t>next-hop</w:t>
      </w:r>
      <w:r w:rsidR="00AD4DD2">
        <w:t>)</w:t>
      </w:r>
      <w:r>
        <w:t xml:space="preserve"> của mình thông qua chế độ promiscuous. Một </w:t>
      </w:r>
      <w:r w:rsidR="00146E45">
        <w:t>trình</w:t>
      </w:r>
      <w:r>
        <w:t xml:space="preserve"> quản lý theo dõi tất cả các giá trị “uy tín” từ tất cả các nút, để cập nhật </w:t>
      </w:r>
      <w:r w:rsidR="000C5B87">
        <w:t xml:space="preserve">các </w:t>
      </w:r>
      <w:r>
        <w:t xml:space="preserve">giá trị danh tiếng. Một nút được khai báo là độc hại bất cứ khi nào nó đi qua một ngưỡng xác định trước. Một thông điệp cảnh báo </w:t>
      </w:r>
      <w:r w:rsidR="000C5B87">
        <w:t>sẽ</w:t>
      </w:r>
      <w:r>
        <w:t xml:space="preserve"> được gửi đến những người hàng xóm ngay lập tức. Mỗi nút cũng chứa một danh sách. Nó bao gồm một danh sách các nút độc hại và không có thông tin liên lạc tiếp theo được thực hiện thông qua các nút độc hại đã được xác định. Toosi </w:t>
      </w:r>
      <w:r w:rsidR="00437EF4">
        <w:t>và đồng nghiệp</w:t>
      </w:r>
      <w:r>
        <w:t>. [</w:t>
      </w:r>
      <w:r w:rsidR="000C5B87">
        <w:rPr>
          <w:b/>
          <w:color w:val="FF0000"/>
        </w:rPr>
        <w:t>7</w:t>
      </w:r>
      <w:r>
        <w:t>] trình bày một phương pháp để phân loại</w:t>
      </w:r>
      <w:r w:rsidR="000C5B87">
        <w:t xml:space="preserve"> hành vi bình</w:t>
      </w:r>
      <w:r>
        <w:t xml:space="preserve"> thường và hành vi xâm nhập trong một mạng. Họ đã sử dụng một sự kết hợp của mạng neuro-fuzzy, </w:t>
      </w:r>
      <w:r w:rsidR="00DD667A">
        <w:t xml:space="preserve">Fuzzy Interference </w:t>
      </w:r>
      <w:r w:rsidR="000C5B87">
        <w:t xml:space="preserve">và </w:t>
      </w:r>
      <w:r w:rsidR="00DD667A">
        <w:t xml:space="preserve">Genetic Algorithm </w:t>
      </w:r>
      <w:r>
        <w:t xml:space="preserve">để phân loại mạng. </w:t>
      </w:r>
      <w:r w:rsidR="00E01DD3">
        <w:t xml:space="preserve">Các bộ </w:t>
      </w:r>
      <w:r>
        <w:t xml:space="preserve">phân loại neuro-fuzzy song song </w:t>
      </w:r>
      <w:r w:rsidR="00E01DD3">
        <w:t>thực hiện việc tiền</w:t>
      </w:r>
      <w:r>
        <w:t xml:space="preserve"> phân loại và </w:t>
      </w:r>
      <w:r w:rsidR="00E01DD3">
        <w:t xml:space="preserve">đầu ra của </w:t>
      </w:r>
      <w:r>
        <w:t xml:space="preserve">nó là cơ sở của </w:t>
      </w:r>
      <w:r w:rsidR="00E01DD3">
        <w:t>Fuzzy Interference</w:t>
      </w:r>
      <w:r>
        <w:t xml:space="preserve">. Cuối cùng, </w:t>
      </w:r>
      <w:r w:rsidR="005F3E3B">
        <w:t>Genetic Algorithm được</w:t>
      </w:r>
      <w:r>
        <w:t xml:space="preserve"> sử dụng để tối ưu hóa các quyết định. Faysel và Haque [</w:t>
      </w:r>
      <w:r w:rsidRPr="002A6803">
        <w:rPr>
          <w:b/>
          <w:color w:val="FF0000"/>
        </w:rPr>
        <w:t>1</w:t>
      </w:r>
      <w:r w:rsidR="002870B1" w:rsidRPr="002A6803">
        <w:rPr>
          <w:b/>
          <w:color w:val="FF0000"/>
        </w:rPr>
        <w:t>3</w:t>
      </w:r>
      <w:r>
        <w:t xml:space="preserve">] khảo sát </w:t>
      </w:r>
      <w:r w:rsidR="001D45F6">
        <w:t xml:space="preserve">các </w:t>
      </w:r>
      <w:r>
        <w:t>phương pháp khác nhau</w:t>
      </w:r>
      <w:r w:rsidR="001D45F6">
        <w:t xml:space="preserve"> trong</w:t>
      </w:r>
      <w:r>
        <w:t xml:space="preserve"> phát hiện tấn công</w:t>
      </w:r>
      <w:r w:rsidR="001D45F6">
        <w:t xml:space="preserve"> mạng</w:t>
      </w:r>
      <w:r>
        <w:t xml:space="preserve"> và kỹ thuật phân loại. </w:t>
      </w:r>
      <w:r w:rsidR="00603A55">
        <w:t>Chúng đều</w:t>
      </w:r>
      <w:r>
        <w:t xml:space="preserve"> dựa trên mạng </w:t>
      </w:r>
      <w:r w:rsidR="00603A55">
        <w:t>neuron</w:t>
      </w:r>
      <w:r>
        <w:t xml:space="preserve"> và </w:t>
      </w:r>
      <w:r w:rsidR="00603A55">
        <w:t xml:space="preserve">kỹ thuật </w:t>
      </w:r>
      <w:r>
        <w:t xml:space="preserve">khai </w:t>
      </w:r>
      <w:r w:rsidR="00603A55">
        <w:t>phá</w:t>
      </w:r>
      <w:r>
        <w:t xml:space="preserve"> dữ liệu. Họ cũng đã thảo luận về tiêu chí đánh giá IDS và dữ liệu để xác nhận IDS. Trivedi </w:t>
      </w:r>
      <w:r w:rsidR="00437EF4">
        <w:t>và đồng nghiệp</w:t>
      </w:r>
      <w:r>
        <w:t>. [</w:t>
      </w:r>
      <w:r w:rsidRPr="002A6803">
        <w:rPr>
          <w:b/>
          <w:color w:val="FF0000"/>
        </w:rPr>
        <w:t>1</w:t>
      </w:r>
      <w:r w:rsidR="002A6803">
        <w:rPr>
          <w:b/>
          <w:color w:val="FF0000"/>
        </w:rPr>
        <w:t>2</w:t>
      </w:r>
      <w:r>
        <w:t xml:space="preserve">] đề nghị một phương pháp </w:t>
      </w:r>
      <w:r w:rsidR="008A175F">
        <w:t xml:space="preserve">Semi Distributed Reputation-based IDS dành cho </w:t>
      </w:r>
      <w:r>
        <w:t xml:space="preserve">Mobile Ad Hoc Networks (MANETs) đề xuất một khái niệm độc </w:t>
      </w:r>
      <w:r w:rsidR="009C56E0">
        <w:t>lập</w:t>
      </w:r>
      <w:r w:rsidR="00742E2B">
        <w:t xml:space="preserve">của </w:t>
      </w:r>
      <w:r>
        <w:t xml:space="preserve">quản lý đường dẫn và hệ thống giám sát, </w:t>
      </w:r>
      <w:r w:rsidR="00EB11E0">
        <w:t>tránh</w:t>
      </w:r>
      <w:r>
        <w:t xml:space="preserve"> cho hệ thống khỏi </w:t>
      </w:r>
      <w:r w:rsidR="00EB11E0">
        <w:t>nhiều</w:t>
      </w:r>
      <w:r>
        <w:t xml:space="preserve"> âm mưu vụ tấn công </w:t>
      </w:r>
      <w:r w:rsidR="00531B04">
        <w:t>MANET</w:t>
      </w:r>
      <w:r>
        <w:t>. Một IDS</w:t>
      </w:r>
      <w:r w:rsidR="00531B04">
        <w:t xml:space="preserve"> dựa vào</w:t>
      </w:r>
      <w:r>
        <w:t xml:space="preserve"> Ant Colony đã được đề xuất bởi Banerjee </w:t>
      </w:r>
      <w:r w:rsidR="00437EF4">
        <w:t>và đồng nghiệp</w:t>
      </w:r>
      <w:r>
        <w:t>. [</w:t>
      </w:r>
      <w:r w:rsidRPr="00531B04">
        <w:rPr>
          <w:b/>
          <w:color w:val="FF0000"/>
        </w:rPr>
        <w:t>14</w:t>
      </w:r>
      <w:r>
        <w:t xml:space="preserve">] theo dõi </w:t>
      </w:r>
      <w:r w:rsidR="00531B04">
        <w:t>dấu vết của</w:t>
      </w:r>
      <w:r>
        <w:t xml:space="preserve"> kẻ xâm nhập và làm việc cùng với hệ thống máy học làm cho cảm biến</w:t>
      </w:r>
      <w:r w:rsidR="00531B04">
        <w:t>mạng</w:t>
      </w:r>
      <w:r>
        <w:t xml:space="preserve"> ít dễ bị tấn công xâm nhập. Saravana kumar </w:t>
      </w:r>
      <w:r w:rsidR="00437EF4">
        <w:t>và đồng nghiệp</w:t>
      </w:r>
      <w:r>
        <w:t>. [15] giải quyết vấn đề</w:t>
      </w:r>
      <w:r w:rsidR="000C71E8">
        <w:t xml:space="preserve"> về tính</w:t>
      </w:r>
      <w:r>
        <w:t xml:space="preserve"> phức tạp và thông lượng</w:t>
      </w:r>
      <w:r w:rsidR="000C71E8">
        <w:t xml:space="preserve"> (</w:t>
      </w:r>
      <w:r w:rsidR="000C71E8" w:rsidRPr="000C71E8">
        <w:rPr>
          <w:i/>
        </w:rPr>
        <w:t>throughput</w:t>
      </w:r>
      <w:r w:rsidR="000C71E8">
        <w:t>)</w:t>
      </w:r>
      <w:r>
        <w:t xml:space="preserve">, điểm quan trọng hàng đầu trong hệ thống phát hiện xâm nhập hiện tại (IDS). Họ so sánh các hệ thống IDS khác nhau mà sử dụng các thuật toán khác nhau để phát hiện sự xâm nhập. Họ đề xuất một chương trình có sử dụng một sự kết hợp </w:t>
      </w:r>
      <w:r>
        <w:lastRenderedPageBreak/>
        <w:t xml:space="preserve">các thuật toán Artificial Neural Network để thiết kế IDS. Điều này cho phép hội tụ nhanh hơn và mang lại hiệu năng tốt hơn. </w:t>
      </w:r>
      <w:r w:rsidRPr="00BA4A5F">
        <w:t xml:space="preserve">Shun và Malki [16] </w:t>
      </w:r>
      <w:r w:rsidR="00BA4A5F" w:rsidRPr="00BA4A5F">
        <w:t xml:space="preserve">dùng một sơ đồ sử dụng mạng lan truyền thẳng </w:t>
      </w:r>
      <w:r w:rsidRPr="00BA4A5F">
        <w:t>để dự đoán và phát hiện các cuộc tấn công trên mạng.</w:t>
      </w:r>
    </w:p>
    <w:p w:rsidR="008616D8" w:rsidRDefault="00655C71" w:rsidP="00D32AA9">
      <w:r>
        <w:t>NIDS và HIDS</w:t>
      </w:r>
      <w:r w:rsidR="00D32AA9">
        <w:t xml:space="preserve"> ngăn cản cả những cuộc tấn công từ bên trong lẫn bên ngoài. Dù đã được nghiên cứu và phát triển, nhưng phần lớn các hệ thống vẫn đang sử dụng chữ ký tấn công làm khuôn mẫu để phát hiện và cảnh báo tự động. Và quan trọng hơn hết vẫn cần sự can thiệp của con người để có thể giám sát và </w:t>
      </w:r>
      <w:r w:rsidR="00F37A33" w:rsidRPr="00D32AA9">
        <w:t>đảm bảo trạng thái của hệ thống.</w:t>
      </w:r>
    </w:p>
    <w:p w:rsidR="005218F1" w:rsidRDefault="004673C6" w:rsidP="005218F1">
      <w:pPr>
        <w:pStyle w:val="Heading2"/>
      </w:pPr>
      <w:r>
        <w:t>1.3. Kết luận chương:</w:t>
      </w:r>
    </w:p>
    <w:p w:rsidR="004673C6" w:rsidRPr="004673C6" w:rsidRDefault="002B52F4" w:rsidP="004673C6">
      <w:r>
        <w:t>Chương 1 đã trình bày về tình hình an ninh mạng tại Việt nam nói riêng và trên thế giới nói chung, từ đó nêu được tính cấp thiết của đề tài trong việc xác định hành vi bất thường trong hệ thống phát hiện xâm nhập.</w:t>
      </w:r>
      <w:r w:rsidR="00C96152">
        <w:t xml:space="preserve"> Trong  chương kế tiếp sẽ trình bày về nền tảng lý thuyết mạng neuron, lý thuyết về mô hình xử lý ngôn ngữ tự nhiên, từ đó đề xuất mô hình thích hợp để giải quyết bài toán dựa trên bộ dữ liệu ADFA-LD đã có. </w:t>
      </w:r>
    </w:p>
    <w:p w:rsidR="007E4A74" w:rsidRPr="00D32AA9" w:rsidRDefault="007E4A74" w:rsidP="00D32AA9"/>
    <w:p w:rsidR="00E06EFF" w:rsidRDefault="00E06EFF" w:rsidP="00C5106A">
      <w:pPr>
        <w:tabs>
          <w:tab w:val="left" w:pos="6663"/>
        </w:tabs>
        <w:jc w:val="center"/>
      </w:pPr>
    </w:p>
    <w:p w:rsidR="00DF763F" w:rsidRDefault="00FD1ED4" w:rsidP="00DF763F">
      <w:pPr>
        <w:pStyle w:val="Heading1"/>
      </w:pPr>
      <w:r>
        <w:rPr>
          <w:caps w:val="0"/>
        </w:rPr>
        <w:lastRenderedPageBreak/>
        <w:t xml:space="preserve">Chương </w:t>
      </w:r>
      <w:r w:rsidR="000E43E4">
        <w:t>2</w:t>
      </w:r>
      <w:r>
        <w:t xml:space="preserve">. </w:t>
      </w:r>
      <w:r w:rsidR="00DF763F">
        <w:t>cơ sở lý thuyết</w:t>
      </w:r>
    </w:p>
    <w:p w:rsidR="00DF763F" w:rsidRDefault="00DF763F" w:rsidP="00DF763F">
      <w:pPr>
        <w:pStyle w:val="Heading2"/>
        <w:numPr>
          <w:ilvl w:val="1"/>
          <w:numId w:val="1"/>
        </w:numPr>
        <w:ind w:left="426" w:hanging="426"/>
      </w:pPr>
      <w:r>
        <w:t>Mạng nơ ron nhân tạo:</w:t>
      </w:r>
    </w:p>
    <w:p w:rsidR="00DF763F" w:rsidRPr="00C20984" w:rsidRDefault="00DF763F" w:rsidP="006904A1">
      <w:pPr>
        <w:pStyle w:val="Heading3"/>
        <w:ind w:firstLine="567"/>
      </w:pPr>
      <w:r>
        <w:t>2.1.1. Giới thiệu:</w:t>
      </w:r>
    </w:p>
    <w:p w:rsidR="00DF763F" w:rsidRDefault="00DF763F" w:rsidP="00597197">
      <w:r>
        <w:t>Mạng nơ ron nhân tạo (</w:t>
      </w:r>
      <w:bookmarkStart w:id="2" w:name="_Hlk504462786"/>
      <w:r>
        <w:t>Artificial Neural Network</w:t>
      </w:r>
      <w:bookmarkEnd w:id="2"/>
      <w:r>
        <w:t xml:space="preserve"> – ANN) là một mô hình xử lý thông tin được mô phỏng dựa trên hoạt động của hệ thống thần kinh của sinh vật, bao gồm số lượng lớn các nơ ron được gắn kết để xử lý thông tin. ANN hoạt động giống như bộ não của con người, được học bởi kinh nghiệm (thông qua việc huấn luyện), có khả năng lưu giữ các tri thức và sử dụng các tri thức đó trong việc dự đoán các dữ liệu chưa biết (unseen data).</w:t>
      </w:r>
    </w:p>
    <w:p w:rsidR="00DF763F" w:rsidRDefault="00DF763F" w:rsidP="00597197">
      <w:r>
        <w:t>Một mạng nơ ron là một nhóm các nút nối với nhau, mô phỏng mạng nơ ron thần kinh của não người. Mạng nơ ron nhân tạo được thể hiện thông qua ba thành phần cơ bản: mô hình của nơ ron, cấu trúc và sự liên kết giữa các nơ ron. Trong nhiều trường hợp, mạng nơ ron nhân tạo là một hệ thống thích ứng, tự thay đổi cấu trúc của mình dựa trên các thông tin bên ngoài hay bên trong chạy qua mạng trong quá trình học.</w:t>
      </w:r>
    </w:p>
    <w:p w:rsidR="00DF763F" w:rsidRDefault="00DF763F" w:rsidP="00CD771A">
      <w:pPr>
        <w:keepNext/>
        <w:ind w:firstLine="0"/>
        <w:jc w:val="center"/>
      </w:pPr>
      <w:r>
        <w:rPr>
          <w:noProof/>
        </w:rPr>
        <w:drawing>
          <wp:inline distT="0" distB="0" distL="0" distR="0">
            <wp:extent cx="4599305" cy="304355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99305" cy="3043555"/>
                    </a:xfrm>
                    <a:prstGeom prst="rect">
                      <a:avLst/>
                    </a:prstGeom>
                    <a:noFill/>
                    <a:ln>
                      <a:noFill/>
                    </a:ln>
                  </pic:spPr>
                </pic:pic>
              </a:graphicData>
            </a:graphic>
          </wp:inline>
        </w:drawing>
      </w:r>
    </w:p>
    <w:p w:rsidR="00DF763F" w:rsidRDefault="00DF763F" w:rsidP="00CD771A">
      <w:pPr>
        <w:ind w:firstLine="0"/>
        <w:jc w:val="center"/>
        <w:rPr>
          <w:i/>
        </w:rPr>
      </w:pPr>
      <w:r>
        <w:rPr>
          <w:i/>
        </w:rPr>
        <w:t>Hình 2.1 – Kiến trúc mạng nơ ron nhân tạo.</w:t>
      </w:r>
    </w:p>
    <w:p w:rsidR="00DF763F" w:rsidRDefault="00DF763F" w:rsidP="00DF763F">
      <w:r>
        <w:lastRenderedPageBreak/>
        <w:t xml:space="preserve">Kiến trúc chung của một ANN gồm 3 thành phần đó là </w:t>
      </w:r>
      <w:r>
        <w:rPr>
          <w:b/>
          <w:i/>
        </w:rPr>
        <w:t>Input Layer</w:t>
      </w:r>
      <w:r>
        <w:t xml:space="preserve">, </w:t>
      </w:r>
      <w:r>
        <w:rPr>
          <w:b/>
          <w:i/>
        </w:rPr>
        <w:t>Hidden Layer</w:t>
      </w:r>
      <w:r>
        <w:t xml:space="preserve"> và </w:t>
      </w:r>
      <w:r>
        <w:rPr>
          <w:b/>
          <w:i/>
        </w:rPr>
        <w:t>Output Layer</w:t>
      </w:r>
      <w:r>
        <w:t xml:space="preserve"> (</w:t>
      </w:r>
      <w:r>
        <w:rPr>
          <w:i/>
        </w:rPr>
        <w:t>Hình 2.1</w:t>
      </w:r>
      <w:r>
        <w:t>)</w:t>
      </w:r>
    </w:p>
    <w:p w:rsidR="00DF763F" w:rsidRDefault="00DF763F" w:rsidP="00855A9F">
      <w:r>
        <w:t>Trong đó, lớp ẩn (Hidden Layer) gồm các nơ ron, nhận dữ liệu input từ các nơ ron ở lớp (Layer) trước đó và chuyển đổi các input này cho các lớp xử lý tiếp theo. Trong một mạng ANN có thể có nhiều Hidden Layer.</w:t>
      </w:r>
    </w:p>
    <w:p w:rsidR="00DF763F" w:rsidRDefault="00DF763F" w:rsidP="00DF763F">
      <w:r>
        <w:t>Lợi thế lớn nhất của các mạng ANN là khả năng được sử dụng như một cơ chế xấp xỉ hàm tùy ý “học” được từ các dữ liệu quan sát. Tuy nhiên, sử dụng chúng không đơn giản như vậy. Một số các đặc tính và kinh nghiệm khi thiết kế một mạng nơ ron ANN.</w:t>
      </w:r>
    </w:p>
    <w:p w:rsidR="00DF763F" w:rsidRDefault="00DF763F" w:rsidP="00DF763F">
      <w:pPr>
        <w:pStyle w:val="ListParagraph"/>
        <w:numPr>
          <w:ilvl w:val="0"/>
          <w:numId w:val="2"/>
        </w:numPr>
        <w:ind w:left="567" w:hanging="283"/>
      </w:pPr>
      <w:r>
        <w:rPr>
          <w:i/>
        </w:rPr>
        <w:t>Chọn mô hình</w:t>
      </w:r>
      <w:r>
        <w:t>: Điều này phụ thuộc vào cách trình bày dữ liệu và các ứng dụng. Mô hình quá phức tạp có xu hướng dẫn đền những thách thức trong quá trình học.</w:t>
      </w:r>
    </w:p>
    <w:p w:rsidR="00DF763F" w:rsidRDefault="00DF763F" w:rsidP="00DF763F">
      <w:pPr>
        <w:pStyle w:val="ListParagraph"/>
        <w:numPr>
          <w:ilvl w:val="0"/>
          <w:numId w:val="2"/>
        </w:numPr>
        <w:ind w:left="567" w:hanging="283"/>
        <w:rPr>
          <w:i/>
        </w:rPr>
      </w:pPr>
      <w:r>
        <w:rPr>
          <w:i/>
        </w:rPr>
        <w:t>Cấu trúc và sự liên kết giữa các nơ ron.</w:t>
      </w:r>
    </w:p>
    <w:p w:rsidR="00DF763F" w:rsidRDefault="00DF763F" w:rsidP="00DF763F">
      <w:pPr>
        <w:pStyle w:val="ListParagraph"/>
        <w:numPr>
          <w:ilvl w:val="0"/>
          <w:numId w:val="2"/>
        </w:numPr>
        <w:ind w:left="567" w:hanging="283"/>
      </w:pPr>
      <w:r>
        <w:rPr>
          <w:i/>
        </w:rPr>
        <w:t>Thuật toán học</w:t>
      </w:r>
      <w:r>
        <w:t>: Có hai vấn đề cần học đối với mỗi mạng ANN, đó là học</w:t>
      </w:r>
      <w:r w:rsidR="0012426A">
        <w:t xml:space="preserve"> có</w:t>
      </w:r>
      <w:r>
        <w:t xml:space="preserve"> tham số (</w:t>
      </w:r>
      <w:r>
        <w:rPr>
          <w:i/>
        </w:rPr>
        <w:t>parameter learning</w:t>
      </w:r>
      <w:r>
        <w:t xml:space="preserve">) và học </w:t>
      </w:r>
      <w:r w:rsidR="0012426A">
        <w:t xml:space="preserve">theo </w:t>
      </w:r>
      <w:r>
        <w:t>cấu trúc (</w:t>
      </w:r>
      <w:r>
        <w:rPr>
          <w:i/>
        </w:rPr>
        <w:t>structure learning</w:t>
      </w:r>
      <w:r>
        <w:t>). Học</w:t>
      </w:r>
      <w:r w:rsidR="00052ABC">
        <w:t xml:space="preserve"> có</w:t>
      </w:r>
      <w:r>
        <w:t xml:space="preserve"> tham số là thay đổi trọng số của các liên kết giữa các nơ ron trong một mạng, còn học </w:t>
      </w:r>
      <w:r w:rsidR="00052ABC">
        <w:t xml:space="preserve">theo </w:t>
      </w:r>
      <w:r>
        <w:t>cấu trúc là việc điều chỉnh cấu trúc mạng bằng việc thay đổi số lớp ẩn, số nơ ron mỗi lớp và cách liên kết giữa chúng. Hai vấn đề này có thể được thực hiện đồng thời hoặc tách biệt.</w:t>
      </w:r>
    </w:p>
    <w:p w:rsidR="00DF763F" w:rsidRDefault="00DF763F" w:rsidP="00B247AB">
      <w:r>
        <w:t>Nếu các mô hình, hàm chi phí và thuật toán học được lựa chọn một cách thích hợp, thì mạng ANN sẽ cho kết quả có thể vô cùng mạnh mẽ và hiệu quả.</w:t>
      </w:r>
    </w:p>
    <w:p w:rsidR="00DF763F" w:rsidRPr="009B3C27" w:rsidRDefault="00DF763F" w:rsidP="006904A1">
      <w:pPr>
        <w:pStyle w:val="Heading3"/>
        <w:ind w:firstLine="567"/>
      </w:pPr>
      <w:r>
        <w:lastRenderedPageBreak/>
        <w:t>2.1.2</w:t>
      </w:r>
      <w:r w:rsidR="00DE4F3B">
        <w:t>.</w:t>
      </w:r>
      <w:r>
        <w:t xml:space="preserve"> Hoạt động của mạng nơ ron nhân tạo</w:t>
      </w:r>
    </w:p>
    <w:p w:rsidR="00DF763F" w:rsidRDefault="00DF763F" w:rsidP="00CD771A">
      <w:pPr>
        <w:keepNext/>
        <w:ind w:firstLine="0"/>
        <w:jc w:val="center"/>
      </w:pPr>
      <w:r>
        <w:rPr>
          <w:noProof/>
        </w:rPr>
        <w:drawing>
          <wp:inline distT="0" distB="0" distL="0" distR="0">
            <wp:extent cx="4531360" cy="1555750"/>
            <wp:effectExtent l="0" t="0" r="254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31360" cy="1555750"/>
                    </a:xfrm>
                    <a:prstGeom prst="rect">
                      <a:avLst/>
                    </a:prstGeom>
                    <a:noFill/>
                    <a:ln>
                      <a:noFill/>
                    </a:ln>
                  </pic:spPr>
                </pic:pic>
              </a:graphicData>
            </a:graphic>
          </wp:inline>
        </w:drawing>
      </w:r>
    </w:p>
    <w:p w:rsidR="00DF763F" w:rsidRDefault="00DF763F" w:rsidP="00CD771A">
      <w:pPr>
        <w:ind w:firstLine="0"/>
        <w:jc w:val="center"/>
        <w:rPr>
          <w:i/>
        </w:rPr>
      </w:pPr>
      <w:r>
        <w:rPr>
          <w:i/>
        </w:rPr>
        <w:t xml:space="preserve">Hình 2.2: </w:t>
      </w:r>
      <w:bookmarkStart w:id="3" w:name="_Hlk504462905"/>
      <w:r>
        <w:rPr>
          <w:i/>
        </w:rPr>
        <w:t>Quá trình xử lý thông tin của một mạng nơ ron nhân tạo</w:t>
      </w:r>
      <w:bookmarkEnd w:id="3"/>
      <w:r>
        <w:rPr>
          <w:i/>
        </w:rPr>
        <w:t>.</w:t>
      </w:r>
    </w:p>
    <w:p w:rsidR="00DF763F" w:rsidRDefault="00DF763F" w:rsidP="00DF763F">
      <w:r>
        <w:rPr>
          <w:b/>
        </w:rPr>
        <w:t>Inputs</w:t>
      </w:r>
      <w:r>
        <w:t>: Mỗi Input tương ứng với 1 đặc trưng của dữ liệu. Ví dụ như trong ứng dụng của ngân hàng xem xét có chấp nhận cho khách hàng vay tiền hay không thì mỗi input là một thuộc tính của khách hàng như thu nhập, nghề nghiệp, tuổi, số con, …</w:t>
      </w:r>
    </w:p>
    <w:p w:rsidR="00DF763F" w:rsidRDefault="00DF763F" w:rsidP="00DF763F">
      <w:r>
        <w:rPr>
          <w:b/>
        </w:rPr>
        <w:t>Output</w:t>
      </w:r>
      <w:r>
        <w:t>: Kết quả của một ANN là một giải pháp cho một vấn đề, ví dụ như với bài toán xem xét chấp nhận cho khách hàng vay tiền hay không thì output là yes hoặc no.</w:t>
      </w:r>
    </w:p>
    <w:p w:rsidR="00DF763F" w:rsidRDefault="00DF763F" w:rsidP="00DF763F">
      <w:r>
        <w:rPr>
          <w:b/>
        </w:rPr>
        <w:t>Connection Weights</w:t>
      </w:r>
      <w:r>
        <w:t xml:space="preserve"> (Trọng số liên kết): Đây là thành phần rất quan trọng của một ANN, nó thể hiện mức độ quan trọng, độ mạnh của dữ liệu đầu vào đối với quá trình xử lý thông tin chuyển đổi dữ liệu từ layer này sang layer khác. Quá trình học của ANN thực ra là quá trình điều chỉnh các trọng số Weight của các dữ liệu đầu vào để có được kết quả mong muốn.</w:t>
      </w:r>
    </w:p>
    <w:p w:rsidR="00DF763F" w:rsidRDefault="00DF763F" w:rsidP="00DF763F">
      <w:r>
        <w:rPr>
          <w:b/>
        </w:rPr>
        <w:t>Summation Function</w:t>
      </w:r>
      <w:r>
        <w:t xml:space="preserve"> (Hàm tổng): Tính tổng trọng số của tất cả các input được đưa vào mỗi nơ ron. Hàm tổng của một nơ ron đối với n input được tính theo công thức sau:</w:t>
      </w:r>
    </w:p>
    <w:p w:rsidR="00DF763F" w:rsidRDefault="00DF763F" w:rsidP="00DF763F">
      <w:pPr>
        <w:jc w:val="center"/>
      </w:pPr>
      <w:r>
        <w:rPr>
          <w:noProof/>
        </w:rPr>
        <w:drawing>
          <wp:inline distT="0" distB="0" distL="0" distR="0">
            <wp:extent cx="1023620" cy="655320"/>
            <wp:effectExtent l="0" t="0" r="508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23620" cy="655320"/>
                    </a:xfrm>
                    <a:prstGeom prst="rect">
                      <a:avLst/>
                    </a:prstGeom>
                    <a:noFill/>
                    <a:ln>
                      <a:noFill/>
                    </a:ln>
                  </pic:spPr>
                </pic:pic>
              </a:graphicData>
            </a:graphic>
          </wp:inline>
        </w:drawing>
      </w:r>
    </w:p>
    <w:p w:rsidR="00DF763F" w:rsidRDefault="00DF763F" w:rsidP="00DF763F">
      <w:r>
        <w:rPr>
          <w:b/>
        </w:rPr>
        <w:t>Transfer Function</w:t>
      </w:r>
      <w:r>
        <w:t xml:space="preserve"> (Hàm chuyển đổi): Hàm tổng của một nơ ron cho biết khả năng kích hoạt của nơ ron đó còn gọi là kích hoạt bên trong. Các nơ </w:t>
      </w:r>
      <w:r>
        <w:lastRenderedPageBreak/>
        <w:t>ron này có thể sinh ra một output hoặc không trong mạng ANN, nói cách khác rằng có thể output của 1 nơ ron có thể được chuyển đến layer tiếp trong mạng nơ ron theo hoặc không. Mối quan hệ giữa hàm tổng và kết quả output được thể hiện bằng hàm chuyển đổi.</w:t>
      </w:r>
    </w:p>
    <w:p w:rsidR="00DF763F" w:rsidRDefault="00DF763F" w:rsidP="00B9635B">
      <w:r>
        <w:t xml:space="preserve">Việc lựa chọn hàm chuyển đổi có tác động lớn đến kết quả đầu ra của mạng ANN. Hàm chuyển đổi phi tuyến được sử dụng phổ biến trong mạng ANN là hoặc </w:t>
      </w:r>
      <w:r>
        <w:rPr>
          <w:i/>
        </w:rPr>
        <w:t>sigmoid</w:t>
      </w:r>
      <w:r>
        <w:t xml:space="preserve"> hoặc </w:t>
      </w:r>
      <w:r>
        <w:rPr>
          <w:i/>
        </w:rPr>
        <w:t>tanh</w:t>
      </w:r>
      <w:r>
        <w:t>.</w:t>
      </w:r>
    </w:p>
    <w:p w:rsidR="00DF763F" w:rsidRDefault="00522552" w:rsidP="00522552">
      <w:pPr>
        <w:jc w:val="center"/>
      </w:pPr>
      <w:r w:rsidRPr="0082765A">
        <w:rPr>
          <w:position w:val="-62"/>
        </w:rPr>
        <w:object w:dxaOrig="2460" w:dyaOrig="13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6.5pt;height:67.4pt" o:ole="">
            <v:imagedata r:id="rId13" o:title=""/>
          </v:shape>
          <o:OLEObject Type="Embed" ProgID="Equation.DSMT4" ShapeID="_x0000_i1025" DrawAspect="Content" ObjectID="_1592157399" r:id="rId14"/>
        </w:object>
      </w:r>
    </w:p>
    <w:p w:rsidR="00DF763F" w:rsidRDefault="00DF763F" w:rsidP="00337B02">
      <w:r>
        <w:t>Trong đó, hàm tanh là phiên bản thay đổi tỉ lệ của sigmoid, tức là khoảng giá trị đầu ra của hàm chuyển đổi thuộc khoảng [-1, 1] thay vì [0,1] nên chúng còn gọi là hàm chuẩn hóa (</w:t>
      </w:r>
      <w:r>
        <w:rPr>
          <w:i/>
        </w:rPr>
        <w:t>Normalized Function</w:t>
      </w:r>
      <w:r>
        <w:t>).</w:t>
      </w:r>
    </w:p>
    <w:p w:rsidR="00DF763F" w:rsidRDefault="00DF763F" w:rsidP="00337B02">
      <w:r>
        <w:t>Kết quả xử lý tại các nơ ron output đôi khi rất lớn, vì vậy hàm chuyển đổi được sử dụng để xử lý output này trước khi chuyển đến layer tiếp theo. Đôi khi thay vì sử dụng Transfer Function người ta sử dụng giá trị ngưỡng (</w:t>
      </w:r>
      <w:r>
        <w:rPr>
          <w:i/>
        </w:rPr>
        <w:t>Threshold Value</w:t>
      </w:r>
      <w:r>
        <w:t>) để kiểm soát các output của các nơ ron tại một layer nào đó trước khi chuyển các output này đến các Layer tiếp theo. Nếu output của một neuron nào đó nhỏ hơn Threshold thì nó sẽ không được chuyển đến layer tiếp theo.</w:t>
      </w:r>
    </w:p>
    <w:p w:rsidR="00DF763F" w:rsidRDefault="00DF763F" w:rsidP="00E34528">
      <w:r>
        <w:t>Mạng nơ ron của chúng ta dự đoán dựa trên lan truyền thẳng (</w:t>
      </w:r>
      <w:r>
        <w:rPr>
          <w:i/>
        </w:rPr>
        <w:t>ForwardPropagation</w:t>
      </w:r>
      <w:r>
        <w:t xml:space="preserve">) là các phép nhân ma trận cùng với </w:t>
      </w:r>
      <w:r>
        <w:rPr>
          <w:i/>
        </w:rPr>
        <w:t>Activation Function</w:t>
      </w:r>
      <w:r>
        <w:t xml:space="preserve"> để thu được kết quả đầu ra. Nếu input x là vector 2 chiều thì ta có thể tính kết quả dự đoán </w:t>
      </w:r>
      <m:oMath>
        <m:acc>
          <m:accPr>
            <m:ctrlPr>
              <w:rPr>
                <w:rFonts w:ascii="Cambria Math" w:hAnsi="Cambria Math"/>
                <w:i/>
              </w:rPr>
            </m:ctrlPr>
          </m:accPr>
          <m:e>
            <m:r>
              <w:rPr>
                <w:rFonts w:ascii="Cambria Math" w:hAnsi="Cambria Math"/>
              </w:rPr>
              <m:t>y</m:t>
            </m:r>
          </m:e>
        </m:acc>
      </m:oMath>
      <w:r>
        <w:t xml:space="preserve"> bằng công thức sau</w:t>
      </w:r>
      <w:r w:rsidR="00042897">
        <w:t>:</w:t>
      </w:r>
    </w:p>
    <w:p w:rsidR="00042897" w:rsidRDefault="007E009F" w:rsidP="00042897">
      <w:pPr>
        <w:jc w:val="center"/>
      </w:pPr>
      <w:r w:rsidRPr="0082765A">
        <w:rPr>
          <w:position w:val="-66"/>
        </w:rPr>
        <w:object w:dxaOrig="2079" w:dyaOrig="1440">
          <v:shape id="_x0000_i1026" type="#_x0000_t75" style="width:126.5pt;height:1in;mso-position-vertical:absolute" o:ole="">
            <v:imagedata r:id="rId15" o:title=""/>
          </v:shape>
          <o:OLEObject Type="Embed" ProgID="Equation.DSMT4" ShapeID="_x0000_i1026" DrawAspect="Content" ObjectID="_1592157400" r:id="rId16"/>
        </w:object>
      </w:r>
    </w:p>
    <w:p w:rsidR="00DF763F" w:rsidRDefault="00DF763F" w:rsidP="0042679D">
      <w:r>
        <w:lastRenderedPageBreak/>
        <w:t xml:space="preserve">Trong đó, </w:t>
      </w:r>
      <w:r>
        <w:rPr>
          <w:rFonts w:cs="Times New Roman"/>
          <w:i/>
        </w:rPr>
        <w:t>z</w:t>
      </w:r>
      <w:r>
        <w:rPr>
          <w:rFonts w:cs="Times New Roman"/>
          <w:i/>
          <w:vertAlign w:val="subscript"/>
        </w:rPr>
        <w:t>i</w:t>
      </w:r>
      <w:r>
        <w:t xml:space="preserve"> là input của layer thứ </w:t>
      </w:r>
      <w:r>
        <w:rPr>
          <w:rFonts w:cs="Times New Roman"/>
          <w:i/>
        </w:rPr>
        <w:t>i</w:t>
      </w:r>
      <w:r>
        <w:t xml:space="preserve">, </w:t>
      </w:r>
      <w:r>
        <w:rPr>
          <w:rFonts w:cs="Times New Roman"/>
          <w:i/>
        </w:rPr>
        <w:t>a</w:t>
      </w:r>
      <w:r>
        <w:rPr>
          <w:rFonts w:cs="Times New Roman"/>
          <w:i/>
          <w:vertAlign w:val="subscript"/>
        </w:rPr>
        <w:t>i</w:t>
      </w:r>
      <w:r>
        <w:t xml:space="preserve"> là output của layer thứ </w:t>
      </w:r>
      <w:r>
        <w:rPr>
          <w:rFonts w:cs="Times New Roman"/>
        </w:rPr>
        <w:t>i</w:t>
      </w:r>
      <w:r>
        <w:t xml:space="preserve"> sau khi áp dụng </w:t>
      </w:r>
      <w:r w:rsidRPr="00A13EC8">
        <w:rPr>
          <w:i/>
        </w:rPr>
        <w:t>activation function</w:t>
      </w:r>
      <w:r>
        <w:t xml:space="preserve">. </w:t>
      </w:r>
      <w:r>
        <w:rPr>
          <w:rFonts w:cs="Times New Roman"/>
          <w:i/>
        </w:rPr>
        <w:t>W</w:t>
      </w:r>
      <w:r>
        <w:rPr>
          <w:i/>
          <w:vertAlign w:val="subscript"/>
        </w:rPr>
        <w:t>1</w:t>
      </w:r>
      <w:r>
        <w:rPr>
          <w:i/>
        </w:rPr>
        <w:t xml:space="preserve">, </w:t>
      </w:r>
      <w:r>
        <w:rPr>
          <w:rFonts w:cs="Times New Roman"/>
          <w:i/>
        </w:rPr>
        <w:t>b</w:t>
      </w:r>
      <w:r>
        <w:rPr>
          <w:i/>
          <w:vertAlign w:val="subscript"/>
        </w:rPr>
        <w:t>1</w:t>
      </w:r>
      <w:r>
        <w:rPr>
          <w:i/>
        </w:rPr>
        <w:t xml:space="preserve">, </w:t>
      </w:r>
      <w:r>
        <w:rPr>
          <w:rFonts w:cs="Times New Roman"/>
          <w:i/>
        </w:rPr>
        <w:t>W</w:t>
      </w:r>
      <w:r>
        <w:rPr>
          <w:i/>
          <w:vertAlign w:val="subscript"/>
        </w:rPr>
        <w:t>2</w:t>
      </w:r>
      <w:r>
        <w:rPr>
          <w:i/>
        </w:rPr>
        <w:t xml:space="preserve">, </w:t>
      </w:r>
      <w:r>
        <w:rPr>
          <w:rFonts w:cs="Times New Roman"/>
          <w:i/>
        </w:rPr>
        <w:t>b</w:t>
      </w:r>
      <w:r>
        <w:rPr>
          <w:i/>
          <w:vertAlign w:val="subscript"/>
        </w:rPr>
        <w:t>2</w:t>
      </w:r>
      <w:r>
        <w:t xml:space="preserve"> là các thông số (</w:t>
      </w:r>
      <w:r w:rsidRPr="00907EDF">
        <w:rPr>
          <w:i/>
        </w:rPr>
        <w:t>parameters</w:t>
      </w:r>
      <w:r>
        <w:t>) cần tìm của mô hình mạng nơ ron.</w:t>
      </w:r>
    </w:p>
    <w:p w:rsidR="00DF763F" w:rsidRDefault="00DF763F" w:rsidP="0042679D">
      <w:r>
        <w:t xml:space="preserve">Huấn luyện để tìm các thông số cho mô hình tương đương với việc tìm các thông số </w:t>
      </w:r>
      <w:r>
        <w:rPr>
          <w:rFonts w:cs="Times New Roman"/>
          <w:i/>
        </w:rPr>
        <w:t>W</w:t>
      </w:r>
      <w:r>
        <w:rPr>
          <w:i/>
          <w:vertAlign w:val="subscript"/>
        </w:rPr>
        <w:t>1</w:t>
      </w:r>
      <w:r>
        <w:rPr>
          <w:i/>
        </w:rPr>
        <w:t xml:space="preserve">, </w:t>
      </w:r>
      <w:r>
        <w:rPr>
          <w:rFonts w:cs="Times New Roman"/>
          <w:i/>
        </w:rPr>
        <w:t>b</w:t>
      </w:r>
      <w:r>
        <w:rPr>
          <w:i/>
          <w:vertAlign w:val="subscript"/>
        </w:rPr>
        <w:t>1</w:t>
      </w:r>
      <w:r>
        <w:rPr>
          <w:i/>
        </w:rPr>
        <w:t xml:space="preserve">, </w:t>
      </w:r>
      <w:r>
        <w:rPr>
          <w:rFonts w:cs="Times New Roman"/>
          <w:i/>
        </w:rPr>
        <w:t>W</w:t>
      </w:r>
      <w:r>
        <w:rPr>
          <w:i/>
          <w:vertAlign w:val="subscript"/>
        </w:rPr>
        <w:t>2</w:t>
      </w:r>
      <w:r>
        <w:rPr>
          <w:i/>
        </w:rPr>
        <w:t xml:space="preserve">, </w:t>
      </w:r>
      <w:r>
        <w:rPr>
          <w:rFonts w:cs="Times New Roman"/>
          <w:i/>
        </w:rPr>
        <w:t>b</w:t>
      </w:r>
      <w:r>
        <w:rPr>
          <w:i/>
          <w:vertAlign w:val="subscript"/>
        </w:rPr>
        <w:t>2</w:t>
      </w:r>
      <w:r>
        <w:t xml:space="preserve"> sao cho độ lỗi của mô hình đạt được là thấp nhất. Ta gọi hàm độ lỗi của mô hình là </w:t>
      </w:r>
      <w:r>
        <w:rPr>
          <w:i/>
        </w:rPr>
        <w:t>loss function</w:t>
      </w:r>
      <w:r>
        <w:t xml:space="preserve">. Đối với </w:t>
      </w:r>
      <w:r w:rsidRPr="00B3165C">
        <w:rPr>
          <w:i/>
        </w:rPr>
        <w:t>softmax function</w:t>
      </w:r>
      <w:r>
        <w:t xml:space="preserve">, ta dùng </w:t>
      </w:r>
      <w:r w:rsidRPr="00DE5FEE">
        <w:rPr>
          <w:i/>
        </w:rPr>
        <w:t>crossentropy loss</w:t>
      </w:r>
      <w:r>
        <w:t xml:space="preserve"> (còn gọi là </w:t>
      </w:r>
      <w:r>
        <w:rPr>
          <w:i/>
        </w:rPr>
        <w:t>negative log likelihood</w:t>
      </w:r>
      <w:r>
        <w:t>).</w:t>
      </w:r>
    </w:p>
    <w:p w:rsidR="00DF763F" w:rsidRDefault="00DF763F" w:rsidP="0042679D">
      <w:r>
        <w:t xml:space="preserve">Nếu ta có N dòng dữ liệu huấn luyện, và C nhóm phân lớp (trường hợp này là hai lớp nam, nữ), khi đó </w:t>
      </w:r>
      <w:r w:rsidRPr="006E5201">
        <w:rPr>
          <w:i/>
        </w:rPr>
        <w:t>loss function</w:t>
      </w:r>
      <w:r>
        <w:t xml:space="preserve"> giữa giá trị dự đoán </w:t>
      </w:r>
      <m:oMath>
        <m:acc>
          <m:accPr>
            <m:ctrlPr>
              <w:rPr>
                <w:rFonts w:ascii="Cambria Math" w:hAnsi="Cambria Math"/>
                <w:i/>
              </w:rPr>
            </m:ctrlPr>
          </m:accPr>
          <m:e>
            <m:r>
              <w:rPr>
                <w:rFonts w:ascii="Cambria Math" w:hAnsi="Cambria Math"/>
              </w:rPr>
              <m:t>y</m:t>
            </m:r>
          </m:e>
        </m:acc>
      </m:oMath>
      <w:r>
        <w:t xml:space="preserve"> và </w:t>
      </w:r>
      <w:r>
        <w:rPr>
          <w:rFonts w:cs="Times New Roman"/>
        </w:rPr>
        <w:t>y</w:t>
      </w:r>
      <w:r>
        <w:t xml:space="preserve"> được tính như sau</w:t>
      </w:r>
    </w:p>
    <w:p w:rsidR="00042897" w:rsidRDefault="007F0A8C" w:rsidP="00042897">
      <w:pPr>
        <w:jc w:val="center"/>
      </w:pPr>
      <w:r w:rsidRPr="0082765A">
        <w:rPr>
          <w:position w:val="-32"/>
        </w:rPr>
        <w:object w:dxaOrig="3000" w:dyaOrig="720">
          <v:shape id="_x0000_i1027" type="#_x0000_t75" style="width:143.6pt;height:34.95pt" o:ole="">
            <v:imagedata r:id="rId17" o:title=""/>
          </v:shape>
          <o:OLEObject Type="Embed" ProgID="Equation.DSMT4" ShapeID="_x0000_i1027" DrawAspect="Content" ObjectID="_1592157401" r:id="rId18"/>
        </w:object>
      </w:r>
    </w:p>
    <w:p w:rsidR="00DF763F" w:rsidRDefault="00DF763F" w:rsidP="007D3B26">
      <w:r>
        <w:t xml:space="preserve">Ý nghĩa công thức trên nghĩa là: lấy tổng trên toàn bộ tập huấn luyện và cộng dồn vào hàm loss nếu kết quả phân lớp sai. Độ dị biệt giữa hai giá trị </w:t>
      </w:r>
      <m:oMath>
        <m:acc>
          <m:accPr>
            <m:ctrlPr>
              <w:rPr>
                <w:rFonts w:ascii="Cambria Math" w:hAnsi="Cambria Math"/>
                <w:i/>
              </w:rPr>
            </m:ctrlPr>
          </m:accPr>
          <m:e>
            <m:r>
              <w:rPr>
                <w:rFonts w:ascii="Cambria Math" w:hAnsi="Cambria Math"/>
              </w:rPr>
              <m:t>y</m:t>
            </m:r>
          </m:e>
        </m:acc>
      </m:oMath>
      <w:r>
        <w:t xml:space="preserve"> và </w:t>
      </w:r>
      <w:r>
        <w:rPr>
          <w:rFonts w:cs="Times New Roman"/>
        </w:rPr>
        <w:t>y</w:t>
      </w:r>
      <w:r>
        <w:t xml:space="preserve"> càng lớn thì độ lỗi càng cao. Mục tiêu của chúng ta là tối thiểu hóa hàm lỗi này. Ta có thể sử dụng phương pháp </w:t>
      </w:r>
      <w:r>
        <w:rPr>
          <w:i/>
        </w:rPr>
        <w:t>gradientdescent</w:t>
      </w:r>
      <w:r>
        <w:t xml:space="preserve"> để tối thiểu hóa hàm lỗi. Có hai loại gradient descent, một loại với </w:t>
      </w:r>
      <w:r>
        <w:rPr>
          <w:i/>
        </w:rPr>
        <w:t>fixed learning rate</w:t>
      </w:r>
      <w:r>
        <w:t xml:space="preserve"> được gọi là </w:t>
      </w:r>
      <w:r>
        <w:rPr>
          <w:i/>
        </w:rPr>
        <w:t>batch gradient descent</w:t>
      </w:r>
      <w:r>
        <w:t>, loại còn lại có learning rate thay đổi theo quá trình huấn luyện được gọi là SGD (</w:t>
      </w:r>
      <w:r>
        <w:rPr>
          <w:i/>
        </w:rPr>
        <w:t>stochastic gradient descent</w:t>
      </w:r>
      <w:r>
        <w:t xml:space="preserve">) hay </w:t>
      </w:r>
      <w:r w:rsidR="00C06679">
        <w:rPr>
          <w:i/>
        </w:rPr>
        <w:t>Minibatch Gradient Descent</w:t>
      </w:r>
      <w:r>
        <w:t>.</w:t>
      </w:r>
    </w:p>
    <w:p w:rsidR="00DF763F" w:rsidRDefault="00DF763F" w:rsidP="00DF763F">
      <w:r w:rsidRPr="008B6398">
        <w:rPr>
          <w:i/>
        </w:rPr>
        <w:t xml:space="preserve">Gradient </w:t>
      </w:r>
      <w:r w:rsidR="00D9518D" w:rsidRPr="008B6398">
        <w:rPr>
          <w:i/>
        </w:rPr>
        <w:t>Descent</w:t>
      </w:r>
      <w:r>
        <w:t xml:space="preserve">cần các gradient là các vector có được bằng cách lấy đạo hàm của </w:t>
      </w:r>
      <w:r w:rsidRPr="00B211CA">
        <w:rPr>
          <w:i/>
        </w:rPr>
        <w:t>loss function</w:t>
      </w:r>
      <w:r>
        <w:t xml:space="preserve"> theo từng thông số </w:t>
      </w:r>
      <m:oMath>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1</m:t>
                </m:r>
              </m:sub>
            </m:sSub>
          </m:den>
        </m:f>
        <m:r>
          <w:rPr>
            <w:rFonts w:ascii="Cambria Math" w:hAnsi="Cambria Math"/>
          </w:rPr>
          <m:t>,</m:t>
        </m:r>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den>
        </m:f>
        <m:r>
          <w:rPr>
            <w:rFonts w:ascii="Cambria Math" w:hAnsi="Cambria Math"/>
          </w:rPr>
          <m:t>,</m:t>
        </m:r>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den>
        </m:f>
        <m:r>
          <w:rPr>
            <w:rFonts w:ascii="Cambria Math" w:hAnsi="Cambria Math"/>
          </w:rPr>
          <m:t>,</m:t>
        </m:r>
        <m:f>
          <m:fPr>
            <m:ctrlPr>
              <w:rPr>
                <w:rFonts w:ascii="Cambria Math" w:hAnsi="Cambria Math"/>
                <w:i/>
              </w:rPr>
            </m:ctrlPr>
          </m:fPr>
          <m:num>
            <m:r>
              <w:rPr>
                <w:rFonts w:ascii="Cambria Math" w:hAnsi="Cambria Math"/>
              </w:rPr>
              <m:t>∂L</m:t>
            </m:r>
          </m:num>
          <m:den>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den>
        </m:f>
      </m:oMath>
      <w:r>
        <w:t xml:space="preserve">. Để tính các gradient này, ta sử dụng thuật toán </w:t>
      </w:r>
      <w:r w:rsidRPr="00DE5727">
        <w:rPr>
          <w:i/>
        </w:rPr>
        <w:t>backpropagation</w:t>
      </w:r>
      <w:r>
        <w:t xml:space="preserve"> (lan truyền ngược). Đây là cách hiệu quả để tính gradient khởi điểm từ output layer.</w:t>
      </w:r>
    </w:p>
    <w:p w:rsidR="00DF763F" w:rsidRDefault="00DF763F" w:rsidP="00DF763F">
      <w:r>
        <w:t>Áp dụng backpropagation ta có các đại lượng</w:t>
      </w:r>
    </w:p>
    <w:p w:rsidR="00597DA2" w:rsidRDefault="003850ED" w:rsidP="00597DA2">
      <w:pPr>
        <w:jc w:val="center"/>
      </w:pPr>
      <w:r w:rsidRPr="0082765A">
        <w:rPr>
          <w:position w:val="-180"/>
        </w:rPr>
        <w:object w:dxaOrig="2380" w:dyaOrig="3720">
          <v:shape id="_x0000_i1028" type="#_x0000_t75" style="width:156.5pt;height:186.05pt;mso-position-vertical:absolute" o:ole="">
            <v:imagedata r:id="rId19" o:title=""/>
          </v:shape>
          <o:OLEObject Type="Embed" ProgID="Equation.DSMT4" ShapeID="_x0000_i1028" DrawAspect="Content" ObjectID="_1592157402" r:id="rId20"/>
        </w:object>
      </w:r>
    </w:p>
    <w:p w:rsidR="00DF763F" w:rsidRPr="00287635" w:rsidRDefault="00DF763F" w:rsidP="00287635">
      <w:pPr>
        <w:pStyle w:val="Heading2"/>
      </w:pPr>
      <w:r>
        <w:t>2.2. Mạng nơ ron tái phát và ứng dụng</w:t>
      </w:r>
      <w:r w:rsidR="00287635">
        <w:t>:</w:t>
      </w:r>
    </w:p>
    <w:p w:rsidR="00DF763F" w:rsidRDefault="00DF763F" w:rsidP="00462064">
      <w:r>
        <w:t xml:space="preserve">Mạng nơ ron tái phát </w:t>
      </w:r>
      <w:r>
        <w:rPr>
          <w:i/>
        </w:rPr>
        <w:t>Recurrent Neural Network</w:t>
      </w:r>
      <w:r>
        <w:t xml:space="preserve"> (RNN) là một trong những mô hình Deep learning được đánh giá có nhiều ưu điểm trong xử lý ngôn ngữ tự nhiên (</w:t>
      </w:r>
      <w:r>
        <w:rPr>
          <w:i/>
        </w:rPr>
        <w:t>Natural Language Processing</w:t>
      </w:r>
      <w:r>
        <w:t xml:space="preserve"> - NLP). Trong phần này, </w:t>
      </w:r>
      <w:r w:rsidR="00B77A78">
        <w:t>em</w:t>
      </w:r>
      <w:r>
        <w:t xml:space="preserve"> sẽ trình bày các khái niệm, các đặc điểm cũng như những ứng dụng của RNNs trong các bài toán thực tế.</w:t>
      </w:r>
    </w:p>
    <w:p w:rsidR="00DF763F" w:rsidRPr="00287635" w:rsidRDefault="00DF763F" w:rsidP="006904A1">
      <w:pPr>
        <w:pStyle w:val="Heading3"/>
        <w:ind w:firstLine="567"/>
      </w:pPr>
      <w:r>
        <w:t>2.2.1</w:t>
      </w:r>
      <w:r w:rsidR="00DE4F3B">
        <w:t>.</w:t>
      </w:r>
      <w:r>
        <w:t xml:space="preserve"> Mạng nơ ron tái phát:</w:t>
      </w:r>
    </w:p>
    <w:p w:rsidR="00DF763F" w:rsidRDefault="00DF763F" w:rsidP="00462064">
      <w:r>
        <w:t>Ý tưởng của RNN đó là thiết kế một mạng nơ ron sao cho có khả năng xử lý được thông tin dạng chuỗi (</w:t>
      </w:r>
      <w:r>
        <w:rPr>
          <w:i/>
        </w:rPr>
        <w:t>sequential information</w:t>
      </w:r>
      <w:r>
        <w:t>), ví dụ một câu là một chuỗi gồm nhiều từ.</w:t>
      </w:r>
    </w:p>
    <w:p w:rsidR="00DF763F" w:rsidRDefault="00DF763F" w:rsidP="00462064">
      <w:r>
        <w:rPr>
          <w:i/>
        </w:rPr>
        <w:t>Recurrent</w:t>
      </w:r>
      <w:r>
        <w:t xml:space="preserve"> có nghĩa là thực hiện lặp lại cùng một công việc cho mỗi thành phần trong chuỗi. Trong đó, kết quả đầu ra tại thời điểm hiện tại phụ thuộc vào kết quả tính toán của các thành phần ở những thời điểm trước đó.</w:t>
      </w:r>
    </w:p>
    <w:p w:rsidR="00DF763F" w:rsidRDefault="00DF763F" w:rsidP="00462064">
      <w:r>
        <w:t>Nói cách khác, RNN là một mô hình có trí nhớ (memory), có khả năng nhớ được thông tin đã tính toán trước đó. Không như các mô hình mạng nơ ron truyền thống đó là thông tin đầu vào (input) hoàn toàn độc lập với thông tin đầu ra (output). Về lý thuyết, RNN có thể nhớ được thông tin của chuỗi có chiều dài bất kì, nhưng trong thực tế mô hình này chỉ nhớ được thông tin ở vài bước trước đó.</w:t>
      </w:r>
    </w:p>
    <w:p w:rsidR="00DF763F" w:rsidRPr="00772124" w:rsidRDefault="00DF763F" w:rsidP="009524FE">
      <w:pPr>
        <w:pStyle w:val="Heading3"/>
        <w:ind w:firstLine="567"/>
      </w:pPr>
      <w:r>
        <w:lastRenderedPageBreak/>
        <w:t>2.2.2</w:t>
      </w:r>
      <w:r w:rsidR="00DE4F3B">
        <w:t>.</w:t>
      </w:r>
      <w:r>
        <w:t xml:space="preserve"> Các ứng dụng của RNN:</w:t>
      </w:r>
    </w:p>
    <w:p w:rsidR="00DF763F" w:rsidRDefault="00DF763F" w:rsidP="009524FE">
      <w:pPr>
        <w:pStyle w:val="ListParagraph"/>
        <w:numPr>
          <w:ilvl w:val="1"/>
          <w:numId w:val="3"/>
        </w:numPr>
        <w:ind w:left="851" w:hanging="283"/>
        <w:rPr>
          <w:b/>
          <w:i/>
        </w:rPr>
      </w:pPr>
      <w:r>
        <w:rPr>
          <w:b/>
          <w:i/>
        </w:rPr>
        <w:t>Mô hình ngôn ngữ và phát sinh văn bản</w:t>
      </w:r>
    </w:p>
    <w:p w:rsidR="00DF763F" w:rsidRDefault="00DF763F" w:rsidP="004B1DC4">
      <w:r>
        <w:t>Mô hình ngôn ngữ cho ta biết xác suất của một câu trong một ngôn ngữ là bao nhiêu (ví dụ xác suất p (“hôm qua là thứ năm”) = 0.001; p (“năm thứ hôm là qua”) = 0). Đây cũng là bài toán dự đoán xác suất từ tiếp theo của một câu cho trước là bao nhiêu.</w:t>
      </w:r>
    </w:p>
    <w:p w:rsidR="00DF763F" w:rsidRDefault="00DF763F" w:rsidP="004B1DC4">
      <w:r>
        <w:t>Từ bài toán này, chúng ta có thể mở rộng thành bài toán phát sinh văn bản (</w:t>
      </w:r>
      <w:r>
        <w:rPr>
          <w:i/>
        </w:rPr>
        <w:t>generating text</w:t>
      </w:r>
      <w:r>
        <w:t>/</w:t>
      </w:r>
      <w:r>
        <w:rPr>
          <w:i/>
        </w:rPr>
        <w:t>generative model</w:t>
      </w:r>
      <w:r>
        <w:t>). Mô hình này cho phép ta phát sinh ra văn bản mới dựa vào tập dữ liệu huấn luyện. Ví dụ, khi huấn luyện mô hình này bằng các văn bản truyện Kiều, ta có thể phát sinh được các đoạn văn tựa truyện Kiều. Tuỳ theo loại dữ liệu huấn luyện, ta sẽ có nhiều loại ứng dụng khác nhau.</w:t>
      </w:r>
    </w:p>
    <w:p w:rsidR="00DF763F" w:rsidRDefault="00DF763F" w:rsidP="009524FE">
      <w:pPr>
        <w:pStyle w:val="ListParagraph"/>
        <w:numPr>
          <w:ilvl w:val="1"/>
          <w:numId w:val="3"/>
        </w:numPr>
        <w:ind w:left="851" w:hanging="283"/>
        <w:rPr>
          <w:b/>
          <w:i/>
        </w:rPr>
      </w:pPr>
      <w:r>
        <w:rPr>
          <w:b/>
          <w:i/>
        </w:rPr>
        <w:t>Dịch máy</w:t>
      </w:r>
    </w:p>
    <w:p w:rsidR="00DF763F" w:rsidRDefault="00DF763F" w:rsidP="00DF763F">
      <w:r>
        <w:t>Bài toán dịch máy (</w:t>
      </w:r>
      <w:r w:rsidRPr="002F1E95">
        <w:rPr>
          <w:i/>
        </w:rPr>
        <w:t>Machine Translation</w:t>
      </w:r>
      <w:r>
        <w:t>) tương tự như mô hình ngôn ngữ. Trong đó, input là chuỗi các từ của ngôn ngữ nguồn (ví dụ tiếng Đức), output là chuỗi các từ của ngôn ngữ đích (ví dụ tiếng Anh). Điểm khác biệt ở đây đó là output chỉ có thể dự đoán được khi input đã hoàn toàn được phân tích. Điều này là do từ được dịch ra phải có đầy đủ thông tin của các từ trước đó.</w:t>
      </w:r>
    </w:p>
    <w:p w:rsidR="00DF763F" w:rsidRDefault="00DF763F" w:rsidP="00CD771A">
      <w:pPr>
        <w:keepNext/>
        <w:ind w:firstLine="0"/>
        <w:jc w:val="center"/>
      </w:pPr>
      <w:r>
        <w:rPr>
          <w:noProof/>
        </w:rPr>
        <w:lastRenderedPageBreak/>
        <w:drawing>
          <wp:inline distT="0" distB="0" distL="0" distR="0">
            <wp:extent cx="5172502" cy="2820455"/>
            <wp:effectExtent l="0" t="0" r="0" b="0"/>
            <wp:docPr id="19" name="Picture 19" descr="Screen-Shot-2015-09-17-at-10.39.06-AM-1024x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Shot-2015-09-17-at-10.39.06-AM-1024x557"/>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83856" cy="2826646"/>
                    </a:xfrm>
                    <a:prstGeom prst="rect">
                      <a:avLst/>
                    </a:prstGeom>
                    <a:noFill/>
                    <a:ln>
                      <a:noFill/>
                    </a:ln>
                  </pic:spPr>
                </pic:pic>
              </a:graphicData>
            </a:graphic>
          </wp:inline>
        </w:drawing>
      </w:r>
    </w:p>
    <w:p w:rsidR="00DF763F" w:rsidRDefault="00DF763F" w:rsidP="00CD771A">
      <w:pPr>
        <w:ind w:firstLine="0"/>
        <w:jc w:val="center"/>
        <w:rPr>
          <w:i/>
        </w:rPr>
      </w:pPr>
      <w:r>
        <w:rPr>
          <w:i/>
        </w:rPr>
        <w:t>Hình 2.3: Ứng dụng của RNN trong máy dịch.</w:t>
      </w:r>
    </w:p>
    <w:p w:rsidR="00DF763F" w:rsidRDefault="00DF763F" w:rsidP="009524FE">
      <w:pPr>
        <w:pStyle w:val="ListParagraph"/>
        <w:numPr>
          <w:ilvl w:val="1"/>
          <w:numId w:val="3"/>
        </w:numPr>
        <w:ind w:left="851" w:hanging="283"/>
        <w:rPr>
          <w:b/>
          <w:i/>
        </w:rPr>
      </w:pPr>
      <w:r>
        <w:rPr>
          <w:b/>
          <w:i/>
        </w:rPr>
        <w:t>Phát sinh mô tả cho ảnh (Generating Image Descriptions)</w:t>
      </w:r>
    </w:p>
    <w:p w:rsidR="00DF763F" w:rsidRDefault="00DF763F" w:rsidP="00DF763F">
      <w:r>
        <w:t>RNN kết hợp với Convolution Neural Networks có thể phát sinh ra được các đoạn mô tả cho ảnh. Mô hình này hoạt động bằng cách tạo ra những câu mô tả từ các đặc trưng rút trích được trong bức ảnh.</w:t>
      </w:r>
    </w:p>
    <w:p w:rsidR="00DF763F" w:rsidRDefault="00DF763F" w:rsidP="00CD771A">
      <w:pPr>
        <w:ind w:firstLine="0"/>
        <w:jc w:val="center"/>
      </w:pPr>
      <w:r>
        <w:rPr>
          <w:noProof/>
        </w:rPr>
        <w:drawing>
          <wp:inline distT="0" distB="0" distL="0" distR="0">
            <wp:extent cx="5581650" cy="35483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81650" cy="3548380"/>
                    </a:xfrm>
                    <a:prstGeom prst="rect">
                      <a:avLst/>
                    </a:prstGeom>
                    <a:noFill/>
                    <a:ln>
                      <a:noFill/>
                    </a:ln>
                  </pic:spPr>
                </pic:pic>
              </a:graphicData>
            </a:graphic>
          </wp:inline>
        </w:drawing>
      </w:r>
    </w:p>
    <w:p w:rsidR="00DF763F" w:rsidRDefault="00DF763F" w:rsidP="00CD771A">
      <w:pPr>
        <w:ind w:firstLine="0"/>
        <w:jc w:val="center"/>
        <w:rPr>
          <w:i/>
        </w:rPr>
      </w:pPr>
      <w:r>
        <w:rPr>
          <w:i/>
        </w:rPr>
        <w:t>Hình 2.4: Ứng dụng RNN phát sinh mô tả cho ảnh</w:t>
      </w:r>
    </w:p>
    <w:p w:rsidR="00DF763F" w:rsidRPr="00EF210D" w:rsidRDefault="00DF763F" w:rsidP="009524FE">
      <w:pPr>
        <w:pStyle w:val="Heading3"/>
        <w:ind w:firstLine="567"/>
      </w:pPr>
      <w:r>
        <w:lastRenderedPageBreak/>
        <w:t>2.2.3</w:t>
      </w:r>
      <w:r w:rsidR="00DE4F3B">
        <w:t>.</w:t>
      </w:r>
      <w:r>
        <w:t xml:space="preserve"> Huấn luyện mạng:</w:t>
      </w:r>
    </w:p>
    <w:p w:rsidR="00DF763F" w:rsidRDefault="00DF763F" w:rsidP="00B1137C">
      <w:r>
        <w:t xml:space="preserve">Huấn luyện RNN tương tự như huấn luyện một mạng nơ ron truyền thống. Chúng ta cũng sử dụng đến thuật toán </w:t>
      </w:r>
      <w:r w:rsidRPr="00F76253">
        <w:rPr>
          <w:i/>
        </w:rPr>
        <w:t>backpropagation</w:t>
      </w:r>
      <w:r>
        <w:t xml:space="preserve"> nhưng có một chút tinh chỉnh. Gradient tại mỗi output không chỉ phụ thuộc vào kết quả tính toán của bước hiện tại mà còn phụ thuộc vào kết quả tính toán của các bước trước đó.</w:t>
      </w:r>
    </w:p>
    <w:p w:rsidR="00DF763F" w:rsidRDefault="00DF763F" w:rsidP="00B1137C">
      <w:r>
        <w:t xml:space="preserve">Ví dụ, để tính gradient tại thời điểm t = 4, ta cần </w:t>
      </w:r>
      <w:r w:rsidRPr="00567519">
        <w:rPr>
          <w:i/>
        </w:rPr>
        <w:t>backpropagation</w:t>
      </w:r>
      <w:r>
        <w:t xml:space="preserve"> 3 bước trước đó và cộng dồn các gradient này lại với nhau. Kĩ thuật này gọi là </w:t>
      </w:r>
      <w:r w:rsidRPr="00B72B91">
        <w:rPr>
          <w:i/>
        </w:rPr>
        <w:t>Backpropagation Through Time</w:t>
      </w:r>
      <w:r>
        <w:t xml:space="preserve"> (BPPTT). Điểm hạn chế ở đây đó là </w:t>
      </w:r>
      <w:r w:rsidRPr="00DC4DF2">
        <w:rPr>
          <w:i/>
        </w:rPr>
        <w:t>hidden layer</w:t>
      </w:r>
      <w:r w:rsidR="00DC4DF2">
        <w:rPr>
          <w:i/>
        </w:rPr>
        <w:t>s</w:t>
      </w:r>
      <w:r>
        <w:t xml:space="preserve"> không có trí nhớ dài hạn. Vấn đề này còn gọi là </w:t>
      </w:r>
      <w:r>
        <w:rPr>
          <w:i/>
        </w:rPr>
        <w:t>vanishing</w:t>
      </w:r>
      <w:r>
        <w:t>/</w:t>
      </w:r>
      <w:r>
        <w:rPr>
          <w:i/>
        </w:rPr>
        <w:t>explodinggradient problem</w:t>
      </w:r>
      <w:r>
        <w:t xml:space="preserve"> và như vậy, LSTM được sinh ra để giải quyết vấn đề này.</w:t>
      </w:r>
    </w:p>
    <w:p w:rsidR="00DF763F" w:rsidRPr="00EF210D" w:rsidRDefault="00DF763F" w:rsidP="009524FE">
      <w:pPr>
        <w:pStyle w:val="Heading3"/>
        <w:ind w:firstLine="567"/>
      </w:pPr>
      <w:r>
        <w:t>2.2.4</w:t>
      </w:r>
      <w:r w:rsidR="00DE4F3B">
        <w:t>.</w:t>
      </w:r>
      <w:r>
        <w:t xml:space="preserve"> Các phiên bản mở rộng của RNN:</w:t>
      </w:r>
    </w:p>
    <w:p w:rsidR="00DF763F" w:rsidRDefault="00DF763F" w:rsidP="00B1137C">
      <w:r>
        <w:t>Trong vài năm qua, các nhà nghiên cứu đã phát triển nhiều loại mạng RNNs ngày càng tinh vi để giải quyết các mặt hạn chế của RNN. Dưới đây, là một số phiên bản mở rộng của RNN.</w:t>
      </w:r>
    </w:p>
    <w:p w:rsidR="00DF763F" w:rsidRDefault="00DF763F" w:rsidP="00DF763F">
      <w:r>
        <w:rPr>
          <w:b/>
        </w:rPr>
        <w:t>Bidirectional RNN</w:t>
      </w:r>
      <w:r>
        <w:t xml:space="preserve"> (RNN hai chiều): dựa trên ý tưởng output tại thời điểm t không chỉ phụ thuộc vào các thành phần trước đó mà còn phụ thuộc vào các thành phần trong tương lai. Ví dụ, để dự đoán một từ bị thiếu (missing word) trong chuỗi, ta cần quan sát các từ bên trái và bên phải xung quanh từ đó. Mô hình này chỉ gồm hai RNNs nạp chồng lên nhau. Trong đó, các hidden state được tính toán dựa trên cả hai thành phần bên trái và bên phải của mạng.</w:t>
      </w:r>
    </w:p>
    <w:p w:rsidR="00DF763F" w:rsidRDefault="00DF763F" w:rsidP="00CD771A">
      <w:pPr>
        <w:keepNext/>
        <w:ind w:firstLine="0"/>
        <w:jc w:val="center"/>
      </w:pPr>
      <w:r>
        <w:rPr>
          <w:noProof/>
        </w:rPr>
        <w:lastRenderedPageBreak/>
        <w:drawing>
          <wp:inline distT="0" distB="0" distL="0" distR="0">
            <wp:extent cx="2852420" cy="1869440"/>
            <wp:effectExtent l="0" t="0" r="5080" b="0"/>
            <wp:docPr id="17" name="Picture 17" descr="bidirectional-rnn-300x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bidirectional-rnn-300x196"/>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2420" cy="1869440"/>
                    </a:xfrm>
                    <a:prstGeom prst="rect">
                      <a:avLst/>
                    </a:prstGeom>
                    <a:noFill/>
                    <a:ln>
                      <a:noFill/>
                    </a:ln>
                  </pic:spPr>
                </pic:pic>
              </a:graphicData>
            </a:graphic>
          </wp:inline>
        </w:drawing>
      </w:r>
    </w:p>
    <w:p w:rsidR="00DF763F" w:rsidRDefault="00DF763F" w:rsidP="00CD771A">
      <w:pPr>
        <w:ind w:firstLine="0"/>
        <w:jc w:val="center"/>
        <w:rPr>
          <w:i/>
        </w:rPr>
      </w:pPr>
      <w:r>
        <w:rPr>
          <w:i/>
        </w:rPr>
        <w:t>Hình 2.5: Mạng RNN hai chiều.</w:t>
      </w:r>
    </w:p>
    <w:p w:rsidR="00DF763F" w:rsidRDefault="00DF763F" w:rsidP="00DF763F">
      <w:r>
        <w:rPr>
          <w:b/>
        </w:rPr>
        <w:t>Deep (Bidirectional) RNN</w:t>
      </w:r>
      <w:r>
        <w:t>: tương tự như Bidirectional RNN, điểm khác biệt đó là mô hình này gồm nhiều tầng Bidirectional RNN tại mỗi thời điểm. Mô hình này sẽ cho ta khả năng thực hiện các tính toán nâng cao nhưng đòi hỏi tập huấn luyện của chúng ta phải đủ lớn.</w:t>
      </w:r>
    </w:p>
    <w:p w:rsidR="00DF763F" w:rsidRDefault="00DF763F" w:rsidP="00CD771A">
      <w:pPr>
        <w:ind w:firstLine="0"/>
        <w:jc w:val="center"/>
      </w:pPr>
      <w:r>
        <w:rPr>
          <w:noProof/>
        </w:rPr>
        <w:drawing>
          <wp:inline distT="0" distB="0" distL="0" distR="0">
            <wp:extent cx="2593340" cy="2852420"/>
            <wp:effectExtent l="0" t="0" r="0" b="5080"/>
            <wp:docPr id="16" name="Picture 16" descr="Screen-Shot-2015-09-16-at-2.21.51-PM-272x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creen-Shot-2015-09-16-at-2.21.51-PM-272x300"/>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93340" cy="2852420"/>
                    </a:xfrm>
                    <a:prstGeom prst="rect">
                      <a:avLst/>
                    </a:prstGeom>
                    <a:noFill/>
                    <a:ln>
                      <a:noFill/>
                    </a:ln>
                  </pic:spPr>
                </pic:pic>
              </a:graphicData>
            </a:graphic>
          </wp:inline>
        </w:drawing>
      </w:r>
    </w:p>
    <w:p w:rsidR="00DF763F" w:rsidRDefault="00DF763F" w:rsidP="00CD771A">
      <w:pPr>
        <w:ind w:firstLine="0"/>
        <w:jc w:val="center"/>
        <w:rPr>
          <w:i/>
        </w:rPr>
      </w:pPr>
      <w:r>
        <w:rPr>
          <w:i/>
        </w:rPr>
        <w:t>Hình 2.6: Mạng RNN nhiều tầng.</w:t>
      </w:r>
    </w:p>
    <w:p w:rsidR="00DF763F" w:rsidRDefault="00DF763F" w:rsidP="006912FE">
      <w:r>
        <w:t xml:space="preserve">Long </w:t>
      </w:r>
      <w:r w:rsidR="0085649A">
        <w:t>Short</w:t>
      </w:r>
      <w:r>
        <w:t>-</w:t>
      </w:r>
      <w:r w:rsidR="0085649A">
        <w:t xml:space="preserve">Term Memory </w:t>
      </w:r>
      <w:r>
        <w:t xml:space="preserve">networks (LSTM): mô hình này có cấu trúc tương tự như RNNs nhưng có cách tính toán khác đối với các trạng thái ẩn. Memory trong LSTMs được gọi là cells (hạt nhân). Ta có thể xem đây là một hộp đen nhận thông tin đầu vào gồm hidden state và giá trị. Bên trong các hạt nhân này, chúng sẽ quyết định thông tin nào cần lưu lại và thông tin nào cần </w:t>
      </w:r>
      <w:r>
        <w:lastRenderedPageBreak/>
        <w:t>xóa đi, nhờ vậy mà mô hình này có thể lưu trữ được thông tin dài hạn. Chi tiết mô hình mạng này được giới thiệu trong mục 2.3.</w:t>
      </w:r>
    </w:p>
    <w:p w:rsidR="00DF763F" w:rsidRPr="00EF210D" w:rsidRDefault="00DF763F" w:rsidP="00EF210D">
      <w:pPr>
        <w:pStyle w:val="Heading2"/>
      </w:pPr>
      <w:r>
        <w:t>2.3</w:t>
      </w:r>
      <w:r w:rsidR="00DE4F3B">
        <w:t>.</w:t>
      </w:r>
      <w:r>
        <w:t xml:space="preserve"> Mạng Long Short</w:t>
      </w:r>
      <w:r w:rsidR="0018653A">
        <w:t>-</w:t>
      </w:r>
      <w:r>
        <w:t>Term Memory</w:t>
      </w:r>
      <w:r w:rsidR="00EF210D">
        <w:t>:</w:t>
      </w:r>
    </w:p>
    <w:p w:rsidR="00DF763F" w:rsidRDefault="00DF763F" w:rsidP="00DE4F3B">
      <w:pPr>
        <w:pStyle w:val="Heading3"/>
        <w:ind w:firstLine="567"/>
      </w:pPr>
      <w:r>
        <w:t>2.3.1</w:t>
      </w:r>
      <w:r w:rsidR="00DE4F3B">
        <w:t>.</w:t>
      </w:r>
      <w:r>
        <w:t xml:space="preserve"> Vấn đề phụ thuộc quá dài</w:t>
      </w:r>
    </w:p>
    <w:p w:rsidR="00DF763F" w:rsidRDefault="00DF763F" w:rsidP="006912FE">
      <w:r>
        <w:t>Ý tưởng ban đầu của RNN là kết nối những thông tin trước đó nhằm hỗ trợ cho các xử lý hiện tại. Nhưng đôi khi, chỉ cần dựa vào một số thông tin gần nhất để thực hiện hiện tại. Ví dụ, trong mô hình hóa ngôn ngữ, chúng ta cố gắng dự đoán từ tiếp theo dựa vào các từ trước đó. Nếu chúng ta dự đoán từ cuối cùng trong câu “đám_mây bay trên bầu_trời”, thì chúng ta không cần truy tìm quá nhiều từ trước đó, ta có thể đoán ngay từ tiếp theo sẽ là “bầu_trời”. Trong trường hợp này, khoảng cách tới thông tin liên quan được rút ngắn lại, mạng RNN có thể học và sử dụng các thông tin quá khứ.</w:t>
      </w:r>
    </w:p>
    <w:p w:rsidR="00DF763F" w:rsidRDefault="00DF763F" w:rsidP="00CD771A">
      <w:pPr>
        <w:ind w:firstLine="0"/>
      </w:pPr>
      <w:r>
        <w:rPr>
          <w:noProof/>
        </w:rPr>
        <w:drawing>
          <wp:inline distT="0" distB="0" distL="0" distR="0">
            <wp:extent cx="5581650" cy="2566035"/>
            <wp:effectExtent l="0" t="0" r="0" b="5715"/>
            <wp:docPr id="15" name="Picture 15" descr="RNN-shorttermdepdenc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RNN-shorttermdepdencies"/>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81650" cy="2566035"/>
                    </a:xfrm>
                    <a:prstGeom prst="rect">
                      <a:avLst/>
                    </a:prstGeom>
                    <a:noFill/>
                    <a:ln>
                      <a:noFill/>
                    </a:ln>
                  </pic:spPr>
                </pic:pic>
              </a:graphicData>
            </a:graphic>
          </wp:inline>
        </w:drawing>
      </w:r>
    </w:p>
    <w:p w:rsidR="00DF763F" w:rsidRDefault="00DF763F" w:rsidP="00DF763F">
      <w:pPr>
        <w:jc w:val="center"/>
      </w:pPr>
    </w:p>
    <w:p w:rsidR="00DF763F" w:rsidRDefault="00DF763F" w:rsidP="00CD771A">
      <w:pPr>
        <w:ind w:firstLine="0"/>
        <w:jc w:val="center"/>
        <w:rPr>
          <w:i/>
        </w:rPr>
      </w:pPr>
      <w:r>
        <w:rPr>
          <w:i/>
        </w:rPr>
        <w:t>Hình 2.7: RNN phụ thuộc short-term.</w:t>
      </w:r>
    </w:p>
    <w:p w:rsidR="00DF763F" w:rsidRDefault="00DF763F" w:rsidP="00477B8B">
      <w:r>
        <w:t xml:space="preserve">Nhưng cũng có trường hợp chúng ta cần nhiều thông tin hơn, nghĩa là phụ thuộc vào ngữ cảnh. Ví dụ nhưng khi dự đoán từ cuối cùng trong đoạn văn bản “Tôi sinh ra và lớn lên ở Việt_Nam … Tôi có_thể nói thuần_thục Tiếng_Việt.” Từ thông tin gần nhất cho thấy rằng từ tiếp theo là tên một ngôn </w:t>
      </w:r>
      <w:r>
        <w:lastRenderedPageBreak/>
        <w:t>ngữ, nhưng khi chúng ta muốn biết cụ thể ngôn ngữ nào, thì cần quay về quá khứ xa hơn, để tìm được ngữ cảnh Việt_Nam. Như vậy, RRN có thể phải tìm những thông tin có liên quan và số lượng các điểm đó trở nên rất lớn.</w:t>
      </w:r>
    </w:p>
    <w:p w:rsidR="00DF763F" w:rsidRDefault="00DF763F" w:rsidP="00CE35CD">
      <w:r>
        <w:t>Không được như mong đợi, RNN không thể học để kết nối các thông tin lại với nhau.</w:t>
      </w:r>
    </w:p>
    <w:p w:rsidR="00DF763F" w:rsidRDefault="00DF763F" w:rsidP="00DF763F">
      <w:pPr>
        <w:jc w:val="center"/>
      </w:pPr>
    </w:p>
    <w:p w:rsidR="00DF763F" w:rsidRDefault="00DF763F" w:rsidP="00CD771A">
      <w:pPr>
        <w:ind w:firstLine="0"/>
        <w:jc w:val="center"/>
        <w:rPr>
          <w:i/>
        </w:rPr>
      </w:pPr>
      <w:r>
        <w:rPr>
          <w:noProof/>
        </w:rPr>
        <w:drawing>
          <wp:inline distT="0" distB="0" distL="0" distR="0">
            <wp:extent cx="5581650" cy="1924050"/>
            <wp:effectExtent l="0" t="0" r="0" b="0"/>
            <wp:docPr id="14" name="Picture 14" descr="RNN-longtermdependenc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RNN-longtermdependencies"/>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81650" cy="1924050"/>
                    </a:xfrm>
                    <a:prstGeom prst="rect">
                      <a:avLst/>
                    </a:prstGeom>
                    <a:noFill/>
                    <a:ln>
                      <a:noFill/>
                    </a:ln>
                  </pic:spPr>
                </pic:pic>
              </a:graphicData>
            </a:graphic>
          </wp:inline>
        </w:drawing>
      </w:r>
    </w:p>
    <w:p w:rsidR="00DF763F" w:rsidRDefault="00DF763F" w:rsidP="00CD771A">
      <w:pPr>
        <w:ind w:firstLine="0"/>
        <w:jc w:val="center"/>
        <w:rPr>
          <w:i/>
        </w:rPr>
      </w:pPr>
      <w:r>
        <w:rPr>
          <w:i/>
        </w:rPr>
        <w:t>Hình 2.8: RNN phụ thuộc long-term.</w:t>
      </w:r>
    </w:p>
    <w:p w:rsidR="00DF763F" w:rsidRDefault="00DF763F" w:rsidP="00D450B1">
      <w:r>
        <w:t>Về lý thuyết, RNN hoàn toàn có khả năng xử lý “</w:t>
      </w:r>
      <w:r>
        <w:rPr>
          <w:i/>
        </w:rPr>
        <w:t>long-term dependencies</w:t>
      </w:r>
      <w:r>
        <w:t xml:space="preserve">”, nghĩa là thông tin hiện tại có được là nhờ vào chuỗi thông tin trước đó. Đáng buồn là, trong thực tế, RNN dường như không có khả năng này. Vấn đề này đã được Hochreiter (1991) </w:t>
      </w:r>
      <w:r w:rsidR="00905E19">
        <w:t>và</w:t>
      </w:r>
      <w:r>
        <w:t xml:space="preserve"> Bengio đưa ra như một thách thức cho mô hình RNN.</w:t>
      </w:r>
    </w:p>
    <w:p w:rsidR="00DF763F" w:rsidRPr="00812606" w:rsidRDefault="00DF763F" w:rsidP="00654F7B">
      <w:pPr>
        <w:pStyle w:val="Heading3"/>
        <w:ind w:firstLine="567"/>
      </w:pPr>
      <w:r>
        <w:t>2.3.2</w:t>
      </w:r>
      <w:r w:rsidR="00654F7B">
        <w:t>.</w:t>
      </w:r>
      <w:r>
        <w:t xml:space="preserve"> Kiến trúc mạng LSTM</w:t>
      </w:r>
      <w:r w:rsidR="00265139">
        <w:t>:</w:t>
      </w:r>
    </w:p>
    <w:p w:rsidR="00DF763F" w:rsidRDefault="00DF763F" w:rsidP="00265139">
      <w:r>
        <w:t xml:space="preserve">LSTM là trường hợp đặc biệt của RNN, có khả năng học </w:t>
      </w:r>
      <w:r w:rsidRPr="00CA5B07">
        <w:rPr>
          <w:i/>
        </w:rPr>
        <w:t>long-term dependencies</w:t>
      </w:r>
      <w:r>
        <w:t>. Mô hình này được giới thiệu bởi Hochreiter &amp; Schmidhuber (1997) được cải tiến lại. Sau đó, mô hình này dần trở nên phổ biến nhờ vào các công trình nghiên cứu gần đây. Mô hình này có khả năng tương thích với nhiều bài toán nên được sử dụng rộng rãi ở các ngành liên quan.</w:t>
      </w:r>
    </w:p>
    <w:p w:rsidR="00DF763F" w:rsidRDefault="00DF763F" w:rsidP="00AE7F8D">
      <w:r>
        <w:t xml:space="preserve">LSTM được thiết kế nhằm loại bỏ vấn đề phụ thuộc quá dài. Ta quan sát lại mô hình RNN bên dưới, các layer đều mắc nối với nhau thành các module </w:t>
      </w:r>
      <w:r>
        <w:lastRenderedPageBreak/>
        <w:t>neural network. Trong RNN chuẩn, module repeating này có cấu trúc rất đơn giản chỉ một lớp layer.</w:t>
      </w:r>
    </w:p>
    <w:p w:rsidR="00DF763F" w:rsidRDefault="00DF763F" w:rsidP="00DF763F">
      <w:pPr>
        <w:jc w:val="center"/>
      </w:pPr>
    </w:p>
    <w:p w:rsidR="00DF763F" w:rsidRDefault="00DF763F" w:rsidP="00CD771A">
      <w:pPr>
        <w:ind w:firstLine="0"/>
        <w:jc w:val="center"/>
        <w:rPr>
          <w:i/>
        </w:rPr>
      </w:pPr>
      <w:r>
        <w:rPr>
          <w:noProof/>
        </w:rPr>
        <w:drawing>
          <wp:inline distT="0" distB="0" distL="0" distR="0">
            <wp:extent cx="5581650" cy="2087880"/>
            <wp:effectExtent l="0" t="0" r="0" b="7620"/>
            <wp:docPr id="13" name="Picture 13" descr="LSTM3-SimpleR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LSTM3-SimpleRNN"/>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81650" cy="2087880"/>
                    </a:xfrm>
                    <a:prstGeom prst="rect">
                      <a:avLst/>
                    </a:prstGeom>
                    <a:noFill/>
                    <a:ln>
                      <a:noFill/>
                    </a:ln>
                  </pic:spPr>
                </pic:pic>
              </a:graphicData>
            </a:graphic>
          </wp:inline>
        </w:drawing>
      </w:r>
    </w:p>
    <w:p w:rsidR="00DF763F" w:rsidRDefault="00DF763F" w:rsidP="00CD771A">
      <w:pPr>
        <w:ind w:firstLine="0"/>
        <w:jc w:val="center"/>
        <w:rPr>
          <w:i/>
        </w:rPr>
      </w:pPr>
      <w:r>
        <w:rPr>
          <w:i/>
        </w:rPr>
        <w:t>Hình 2.9: Các modul lặp của mạng RNN chứa một layer.</w:t>
      </w:r>
    </w:p>
    <w:p w:rsidR="00DF763F" w:rsidRDefault="00DF763F" w:rsidP="004A1ADC">
      <w:r>
        <w:t>LSTM cũng có cấu trúc mắt xích tương tự, nhưng các module lặp có cấu trúc khác hẳn. Thay vì chỉ có một layer neural network, thì LSTM có tới bốn layer, tương tác với nhau theo một cấu trúc cụ thể.</w:t>
      </w:r>
    </w:p>
    <w:p w:rsidR="00DF763F" w:rsidRDefault="00DF763F" w:rsidP="00CD771A">
      <w:pPr>
        <w:ind w:firstLine="0"/>
        <w:jc w:val="center"/>
      </w:pPr>
      <w:r>
        <w:rPr>
          <w:noProof/>
        </w:rPr>
        <w:drawing>
          <wp:inline distT="0" distB="0" distL="0" distR="0">
            <wp:extent cx="5581650" cy="2101850"/>
            <wp:effectExtent l="0" t="0" r="0" b="0"/>
            <wp:docPr id="12" name="Picture 12" descr="LSTM3-ch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LSTM3-chain"/>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81650" cy="2101850"/>
                    </a:xfrm>
                    <a:prstGeom prst="rect">
                      <a:avLst/>
                    </a:prstGeom>
                    <a:noFill/>
                    <a:ln>
                      <a:noFill/>
                    </a:ln>
                  </pic:spPr>
                </pic:pic>
              </a:graphicData>
            </a:graphic>
          </wp:inline>
        </w:drawing>
      </w:r>
    </w:p>
    <w:p w:rsidR="00DF763F" w:rsidRDefault="00DF763F" w:rsidP="00CD771A">
      <w:pPr>
        <w:ind w:firstLine="0"/>
        <w:jc w:val="center"/>
      </w:pPr>
    </w:p>
    <w:p w:rsidR="00DF763F" w:rsidRDefault="00DF763F" w:rsidP="00CD771A">
      <w:pPr>
        <w:ind w:firstLine="0"/>
        <w:jc w:val="center"/>
        <w:rPr>
          <w:i/>
        </w:rPr>
      </w:pPr>
      <w:r>
        <w:rPr>
          <w:i/>
        </w:rPr>
        <w:t>Hình 2.10: Các module lặp của mạng LSTM chứa bốn layers.</w:t>
      </w:r>
    </w:p>
    <w:p w:rsidR="00DF763F" w:rsidRDefault="00DF763F" w:rsidP="004959F9">
      <w:r>
        <w:t xml:space="preserve">Trong đó, các ký hiệu sử dụng trong mạng </w:t>
      </w:r>
      <w:r w:rsidRPr="004959F9">
        <w:t>LSTM</w:t>
      </w:r>
      <w:r>
        <w:t xml:space="preserve"> được giải nghĩa như hình2.11 sau đây:</w:t>
      </w:r>
    </w:p>
    <w:p w:rsidR="00DF763F" w:rsidRDefault="00DF763F" w:rsidP="00DF763F">
      <w:pPr>
        <w:pStyle w:val="ListParagraph"/>
        <w:numPr>
          <w:ilvl w:val="1"/>
          <w:numId w:val="4"/>
        </w:numPr>
        <w:ind w:left="709" w:hanging="283"/>
      </w:pPr>
      <w:r>
        <w:t>Hình chữ nhật nền vàng là các lớp ẩn của mạng nơ ron</w:t>
      </w:r>
    </w:p>
    <w:p w:rsidR="00DF763F" w:rsidRDefault="00DF763F" w:rsidP="00DF763F">
      <w:pPr>
        <w:pStyle w:val="ListParagraph"/>
        <w:numPr>
          <w:ilvl w:val="1"/>
          <w:numId w:val="4"/>
        </w:numPr>
        <w:ind w:left="709" w:hanging="283"/>
      </w:pPr>
      <w:r>
        <w:t>Hình tròn nền hồng biểu diễn toán tử Pointwise</w:t>
      </w:r>
    </w:p>
    <w:p w:rsidR="00DF763F" w:rsidRDefault="00DF763F" w:rsidP="00DF763F">
      <w:pPr>
        <w:pStyle w:val="ListParagraph"/>
        <w:numPr>
          <w:ilvl w:val="1"/>
          <w:numId w:val="4"/>
        </w:numPr>
        <w:ind w:left="709" w:hanging="283"/>
      </w:pPr>
      <w:r>
        <w:lastRenderedPageBreak/>
        <w:t>Đường kẻ gộp lại với nhau biểu thị phép nối các toán hạng</w:t>
      </w:r>
    </w:p>
    <w:p w:rsidR="00DF763F" w:rsidRDefault="00DF763F" w:rsidP="00DF763F">
      <w:pPr>
        <w:pStyle w:val="ListParagraph"/>
        <w:numPr>
          <w:ilvl w:val="1"/>
          <w:numId w:val="4"/>
        </w:numPr>
        <w:ind w:left="709" w:hanging="283"/>
      </w:pPr>
      <w:r>
        <w:t>Đường rẽ nhánh biểu thị cho sự sao chép từ vị trí này sang vị trí khác</w:t>
      </w:r>
    </w:p>
    <w:p w:rsidR="00DF763F" w:rsidRDefault="00DF763F" w:rsidP="00DF763F">
      <w:pPr>
        <w:jc w:val="center"/>
      </w:pPr>
    </w:p>
    <w:p w:rsidR="00DF763F" w:rsidRDefault="00DF763F" w:rsidP="00CD771A">
      <w:pPr>
        <w:ind w:firstLine="0"/>
        <w:jc w:val="center"/>
        <w:rPr>
          <w:i/>
        </w:rPr>
      </w:pPr>
      <w:r>
        <w:rPr>
          <w:noProof/>
        </w:rPr>
        <w:drawing>
          <wp:inline distT="0" distB="0" distL="0" distR="0">
            <wp:extent cx="5581650" cy="1036955"/>
            <wp:effectExtent l="0" t="0" r="0" b="0"/>
            <wp:docPr id="11" name="Picture 11" descr="LSTM2-no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LSTM2-notation"/>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81650" cy="1036955"/>
                    </a:xfrm>
                    <a:prstGeom prst="rect">
                      <a:avLst/>
                    </a:prstGeom>
                    <a:noFill/>
                    <a:ln>
                      <a:noFill/>
                    </a:ln>
                  </pic:spPr>
                </pic:pic>
              </a:graphicData>
            </a:graphic>
          </wp:inline>
        </w:drawing>
      </w:r>
    </w:p>
    <w:p w:rsidR="00DF763F" w:rsidRDefault="00DF763F" w:rsidP="00CD771A">
      <w:pPr>
        <w:ind w:firstLine="0"/>
        <w:jc w:val="center"/>
        <w:rPr>
          <w:i/>
        </w:rPr>
      </w:pPr>
      <w:r>
        <w:rPr>
          <w:i/>
        </w:rPr>
        <w:t>Hình 2.11: Các ký hiệu sử dụng trong mạng LSTM.</w:t>
      </w:r>
    </w:p>
    <w:p w:rsidR="00DF763F" w:rsidRPr="00404EE3" w:rsidRDefault="00DF763F" w:rsidP="00276A44">
      <w:pPr>
        <w:pStyle w:val="Heading3"/>
        <w:ind w:firstLine="567"/>
      </w:pPr>
      <w:r>
        <w:t>2.3.3</w:t>
      </w:r>
      <w:r w:rsidR="00276A44">
        <w:t>.</w:t>
      </w:r>
      <w:r>
        <w:t xml:space="preserve"> Phân tích mô hình LSTM</w:t>
      </w:r>
      <w:r w:rsidR="00D06247">
        <w:t>:</w:t>
      </w:r>
    </w:p>
    <w:p w:rsidR="00DF763F" w:rsidRDefault="00DF763F" w:rsidP="00D06247">
      <w:r>
        <w:t>Có lẽ sau khi quan sát mô hình thiết kế của LSTM, chúng ta nhận ra ngay, đây là một bảng mạch số, gồm các mạch logic và các phép toán logic trên đó. Thông thường hay nói khác hơn là tần số của dòng điện di chuyển trong mạch sẽ được lưu trữ, lan truyền theo cách mà chúng ta thiết kế bảng mạch.</w:t>
      </w:r>
    </w:p>
    <w:p w:rsidR="00DF763F" w:rsidRDefault="00DF763F" w:rsidP="00D06247">
      <w:r>
        <w:t>Mấu chốt của LSTM là cell state (tế bào trạng thái), đường kẻ ngang chạy dọc ở trên top diagram. Cell state giống như băng chuyền. Nó chạy xuyên thẳng toàn bộ mắc xích, chỉ một vài tương tác nhỏ tuyến tính (minor linear interaction) được thực hiện. Điều này giúp cho thông tin ít bị thay đổi xuyên suốt quá trình lan truyền.</w:t>
      </w:r>
    </w:p>
    <w:p w:rsidR="00DF763F" w:rsidRDefault="00DF763F" w:rsidP="00DF763F">
      <w:pPr>
        <w:jc w:val="center"/>
      </w:pPr>
    </w:p>
    <w:p w:rsidR="00DF763F" w:rsidRDefault="00DF763F" w:rsidP="00CD771A">
      <w:pPr>
        <w:ind w:firstLine="0"/>
        <w:jc w:val="center"/>
        <w:rPr>
          <w:i/>
        </w:rPr>
      </w:pPr>
      <w:r>
        <w:rPr>
          <w:noProof/>
        </w:rPr>
        <w:drawing>
          <wp:inline distT="0" distB="0" distL="0" distR="0">
            <wp:extent cx="5581650" cy="1719580"/>
            <wp:effectExtent l="0" t="0" r="0" b="0"/>
            <wp:docPr id="10" name="Picture 10" descr="LSTM3-C-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LSTM3-C-line"/>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81650" cy="1719580"/>
                    </a:xfrm>
                    <a:prstGeom prst="rect">
                      <a:avLst/>
                    </a:prstGeom>
                    <a:noFill/>
                    <a:ln>
                      <a:noFill/>
                    </a:ln>
                  </pic:spPr>
                </pic:pic>
              </a:graphicData>
            </a:graphic>
          </wp:inline>
        </w:drawing>
      </w:r>
    </w:p>
    <w:p w:rsidR="00DF763F" w:rsidRDefault="00DF763F" w:rsidP="00CD771A">
      <w:pPr>
        <w:ind w:firstLine="0"/>
        <w:jc w:val="center"/>
        <w:rPr>
          <w:i/>
        </w:rPr>
      </w:pPr>
      <w:r>
        <w:rPr>
          <w:i/>
        </w:rPr>
        <w:t>Hình 2.12: Tế bào trạng thái LSTM giống như một băng truyền.</w:t>
      </w:r>
    </w:p>
    <w:p w:rsidR="00DF763F" w:rsidRDefault="00DF763F" w:rsidP="00832324">
      <w:r>
        <w:lastRenderedPageBreak/>
        <w:t>LSTM có khả năng thêm hoặc bớt thông tin vào cell state, được quy định một cách cẩn thận bởi các cấu trúc gọi là cổng (gate). Các cổng này là một cách (tùy chọn) để định nghĩa thông tin băng qua. Chúng được tạo bởi hàm sigmoid và một toán tử nhân pointwise.</w:t>
      </w:r>
    </w:p>
    <w:p w:rsidR="00DF763F" w:rsidRDefault="00DF763F" w:rsidP="00DF763F">
      <w:pPr>
        <w:jc w:val="center"/>
        <w:rPr>
          <w:i/>
        </w:rPr>
      </w:pPr>
    </w:p>
    <w:p w:rsidR="00DF763F" w:rsidRDefault="00DF763F" w:rsidP="00CD771A">
      <w:pPr>
        <w:ind w:firstLine="0"/>
        <w:jc w:val="center"/>
        <w:rPr>
          <w:i/>
        </w:rPr>
      </w:pPr>
      <w:r>
        <w:rPr>
          <w:noProof/>
        </w:rPr>
        <w:drawing>
          <wp:inline distT="0" distB="0" distL="0" distR="0">
            <wp:extent cx="901065" cy="1105535"/>
            <wp:effectExtent l="0" t="0" r="0" b="0"/>
            <wp:docPr id="9" name="Picture 9" descr="LSTM3-g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LSTM3-gate"/>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01065" cy="1105535"/>
                    </a:xfrm>
                    <a:prstGeom prst="rect">
                      <a:avLst/>
                    </a:prstGeom>
                    <a:noFill/>
                    <a:ln>
                      <a:noFill/>
                    </a:ln>
                  </pic:spPr>
                </pic:pic>
              </a:graphicData>
            </a:graphic>
          </wp:inline>
        </w:drawing>
      </w:r>
    </w:p>
    <w:p w:rsidR="00DF763F" w:rsidRDefault="00DF763F" w:rsidP="00CD771A">
      <w:pPr>
        <w:ind w:firstLine="0"/>
        <w:jc w:val="center"/>
        <w:rPr>
          <w:i/>
        </w:rPr>
      </w:pPr>
      <w:r>
        <w:rPr>
          <w:i/>
        </w:rPr>
        <w:t>Hình 2.13: Cổng trạng thái LSTM.</w:t>
      </w:r>
    </w:p>
    <w:p w:rsidR="00DF763F" w:rsidRDefault="00DF763F" w:rsidP="001D1E1E">
      <w:r>
        <w:t>Hàm kích hoạt Sigmoid có giá trị từ 0 – 1, mô tả độ lớn thông tin được phép truyền qua tại mỗi lớp mạng. Nếu ta thu được zero điều này có nghĩa là “không cho bất kỳ cái gì đi qua”, ngược lại nếu thu được giá trị là một thì có nghĩa là “cho phép mọi thứ đi qua”. Một LSTM có ba cổng như vậy để bảo vệ và điều khiển cell state.</w:t>
      </w:r>
    </w:p>
    <w:p w:rsidR="00DF763F" w:rsidRPr="00F069E0" w:rsidRDefault="00DF763F" w:rsidP="00DF763F">
      <w:pPr>
        <w:rPr>
          <w:b/>
          <w:i/>
        </w:rPr>
      </w:pPr>
      <w:r w:rsidRPr="00F069E0">
        <w:rPr>
          <w:b/>
          <w:i/>
        </w:rPr>
        <w:t>Quá trình hoạt động của LSTM được thông qua các bước cơ bản sau:</w:t>
      </w:r>
    </w:p>
    <w:p w:rsidR="00DF763F" w:rsidRDefault="00DF763F" w:rsidP="003F3972">
      <w:r>
        <w:t>Bước đầu tiên của mô hình LSTM là quyết định xem thông tin nào chúng ta cần loại bỏ khỏi cell state. Tiến trình này được thực hiện thông qua một sigmoid layer gọi là “</w:t>
      </w:r>
      <w:r w:rsidRPr="005A2096">
        <w:rPr>
          <w:i/>
        </w:rPr>
        <w:t>forget gate layer</w:t>
      </w:r>
      <w:r>
        <w:t>” – cổng chặn. Đầu vào là ℎ</w:t>
      </w:r>
      <w:r>
        <w:rPr>
          <w:rFonts w:cs="Times New Roman"/>
          <w:vertAlign w:val="subscript"/>
        </w:rPr>
        <w:t>t</w:t>
      </w:r>
      <w:r>
        <w:rPr>
          <w:vertAlign w:val="subscript"/>
        </w:rPr>
        <w:t>-1</w:t>
      </w:r>
      <w:r>
        <w:t xml:space="preserve"> và </w:t>
      </w:r>
      <w:r>
        <w:rPr>
          <w:rFonts w:cs="Times New Roman"/>
        </w:rPr>
        <w:t>x</w:t>
      </w:r>
      <w:r>
        <w:rPr>
          <w:rFonts w:cs="Times New Roman"/>
          <w:vertAlign w:val="subscript"/>
        </w:rPr>
        <w:t>t</w:t>
      </w:r>
      <w:r>
        <w:t xml:space="preserve">, đầu ra là một giá trị nằm trong khoảng [0, 1] cho cell state </w:t>
      </w:r>
      <w:r>
        <w:rPr>
          <w:rFonts w:cs="Times New Roman"/>
        </w:rPr>
        <w:t>C</w:t>
      </w:r>
      <w:r>
        <w:rPr>
          <w:rFonts w:cs="Times New Roman"/>
          <w:vertAlign w:val="subscript"/>
        </w:rPr>
        <w:t>t</w:t>
      </w:r>
      <w:r>
        <w:rPr>
          <w:vertAlign w:val="subscript"/>
        </w:rPr>
        <w:t>−1</w:t>
      </w:r>
      <w:r>
        <w:t>. 1 tương đương với “giữ lại thông tin”, 0 tương đương với “loại bỏ thông tin”.</w:t>
      </w:r>
    </w:p>
    <w:p w:rsidR="00DF763F" w:rsidRDefault="00DF763F" w:rsidP="00DF763F">
      <w:pPr>
        <w:keepNext/>
        <w:jc w:val="center"/>
      </w:pPr>
    </w:p>
    <w:p w:rsidR="00DF763F" w:rsidRDefault="00DF763F" w:rsidP="00CD771A">
      <w:pPr>
        <w:ind w:firstLine="0"/>
        <w:jc w:val="center"/>
        <w:rPr>
          <w:i/>
        </w:rPr>
      </w:pPr>
      <w:r>
        <w:rPr>
          <w:noProof/>
        </w:rPr>
        <w:drawing>
          <wp:inline distT="0" distB="0" distL="0" distR="0">
            <wp:extent cx="5581650" cy="1719580"/>
            <wp:effectExtent l="0" t="0" r="0" b="0"/>
            <wp:docPr id="8" name="Picture 8" descr="LSTM3-focu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LSTM3-focus-f"/>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81650" cy="1719580"/>
                    </a:xfrm>
                    <a:prstGeom prst="rect">
                      <a:avLst/>
                    </a:prstGeom>
                    <a:noFill/>
                    <a:ln>
                      <a:noFill/>
                    </a:ln>
                  </pic:spPr>
                </pic:pic>
              </a:graphicData>
            </a:graphic>
          </wp:inline>
        </w:drawing>
      </w:r>
    </w:p>
    <w:p w:rsidR="00DF763F" w:rsidRDefault="00DF763F" w:rsidP="00CD771A">
      <w:pPr>
        <w:ind w:firstLine="0"/>
        <w:jc w:val="center"/>
        <w:rPr>
          <w:i/>
        </w:rPr>
      </w:pPr>
      <w:r>
        <w:rPr>
          <w:i/>
        </w:rPr>
        <w:t>Hình 2.14: LSTM focus f.</w:t>
      </w:r>
    </w:p>
    <w:p w:rsidR="00DF763F" w:rsidRDefault="00DF763F" w:rsidP="00DE6E42">
      <w:r>
        <w:t xml:space="preserve">Bước tiếp theo, ta cần quyết định thông tin nào cần được lưu lại tại cell state. Ta có hai phần. Một, single sigmoid layer được gọi là “input gate layer” quyết định các giá trị chúng ta sẽ cập nhật. Tiếp theo, một </w:t>
      </w:r>
      <w:r>
        <w:rPr>
          <w:rFonts w:cs="Times New Roman"/>
          <w:i/>
        </w:rPr>
        <w:t>tanh</w:t>
      </w:r>
      <w:r>
        <w:t xml:space="preserve"> layer tạo ra một vector ứng viên mới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C</m:t>
                </m:r>
              </m:e>
              <m:sub>
                <m:r>
                  <w:rPr>
                    <w:rFonts w:ascii="Cambria Math" w:hAnsi="Cambria Math"/>
                  </w:rPr>
                  <m:t>t</m:t>
                </m:r>
              </m:sub>
            </m:sSub>
          </m:e>
        </m:acc>
      </m:oMath>
      <w:r>
        <w:t>. được thêm vào trong ô trạng thái.</w:t>
      </w:r>
    </w:p>
    <w:p w:rsidR="00DF763F" w:rsidRDefault="00DF763F" w:rsidP="00DF763F">
      <w:pPr>
        <w:keepNext/>
        <w:jc w:val="center"/>
      </w:pPr>
    </w:p>
    <w:p w:rsidR="00DF763F" w:rsidRDefault="00DF763F" w:rsidP="00CD771A">
      <w:pPr>
        <w:ind w:firstLine="0"/>
        <w:jc w:val="center"/>
        <w:rPr>
          <w:i/>
        </w:rPr>
      </w:pPr>
      <w:r>
        <w:rPr>
          <w:noProof/>
        </w:rPr>
        <w:drawing>
          <wp:inline distT="0" distB="0" distL="0" distR="0">
            <wp:extent cx="5581650" cy="1719580"/>
            <wp:effectExtent l="0" t="0" r="0" b="0"/>
            <wp:docPr id="7" name="Picture 7" descr="LSTM3-focu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LSTM3-focus-i"/>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81650" cy="1719580"/>
                    </a:xfrm>
                    <a:prstGeom prst="rect">
                      <a:avLst/>
                    </a:prstGeom>
                    <a:noFill/>
                    <a:ln>
                      <a:noFill/>
                    </a:ln>
                  </pic:spPr>
                </pic:pic>
              </a:graphicData>
            </a:graphic>
          </wp:inline>
        </w:drawing>
      </w:r>
    </w:p>
    <w:p w:rsidR="00DF763F" w:rsidRDefault="00DF763F" w:rsidP="00CD771A">
      <w:pPr>
        <w:ind w:firstLine="0"/>
        <w:jc w:val="center"/>
        <w:rPr>
          <w:i/>
        </w:rPr>
      </w:pPr>
      <w:r>
        <w:rPr>
          <w:i/>
        </w:rPr>
        <w:t>Hình 2.15: LSTM focus i.</w:t>
      </w:r>
    </w:p>
    <w:p w:rsidR="00DF763F" w:rsidRDefault="00DF763F" w:rsidP="00235878">
      <w:r>
        <w:t xml:space="preserve">Ở bước tiếp theo, ta sẽ kết hợp hai thành phần này lại để cập nhật vào cell state. Lúc cập nhật vào cell state cũ, </w:t>
      </w:r>
      <w:r>
        <w:rPr>
          <w:i/>
        </w:rPr>
        <w:t>C</w:t>
      </w:r>
      <w:r>
        <w:rPr>
          <w:i/>
          <w:vertAlign w:val="subscript"/>
        </w:rPr>
        <w:t>t-1</w:t>
      </w:r>
      <w:r>
        <w:t xml:space="preserve">, vào cell state mới </w:t>
      </w:r>
      <w:r>
        <w:rPr>
          <w:i/>
        </w:rPr>
        <w:t>C</w:t>
      </w:r>
      <w:r>
        <w:rPr>
          <w:i/>
          <w:vertAlign w:val="subscript"/>
        </w:rPr>
        <w:t>t</w:t>
      </w:r>
      <w:r>
        <w:t xml:space="preserve">. Ta sẽ đưa state cũ hàm </w:t>
      </w:r>
      <w:r>
        <w:rPr>
          <w:i/>
        </w:rPr>
        <w:t>f</w:t>
      </w:r>
      <w:r>
        <w:rPr>
          <w:i/>
          <w:vertAlign w:val="subscript"/>
        </w:rPr>
        <w:t>t</w:t>
      </w:r>
      <w:r>
        <w:t xml:space="preserve">, để quên đi những gì trước đó. Sau đó, ta sẽ thêm </w:t>
      </w:r>
      <w:r>
        <w:rPr>
          <w:i/>
        </w:rPr>
        <w:t>i</w:t>
      </w:r>
      <w:r>
        <w:rPr>
          <w:i/>
          <w:vertAlign w:val="subscript"/>
        </w:rPr>
        <w:t xml:space="preserve">t </w:t>
      </w:r>
      <w:r>
        <w:rPr>
          <w:i/>
        </w:rPr>
        <w:t>* C</w:t>
      </w:r>
      <w:r>
        <w:rPr>
          <w:i/>
          <w:vertAlign w:val="subscript"/>
        </w:rPr>
        <w:t>t</w:t>
      </w:r>
      <w:r>
        <w:t>. Đây là giá trị ứng viên mới, co giãn (scale) số lượng giá trị mà ta muốn cập nhật cho mỗi state.</w:t>
      </w:r>
    </w:p>
    <w:p w:rsidR="00DF763F" w:rsidRDefault="00DF763F" w:rsidP="00DF763F">
      <w:pPr>
        <w:keepNext/>
        <w:jc w:val="center"/>
      </w:pPr>
    </w:p>
    <w:p w:rsidR="00DF763F" w:rsidRDefault="00DF763F" w:rsidP="00CD771A">
      <w:pPr>
        <w:ind w:firstLine="0"/>
        <w:jc w:val="center"/>
        <w:rPr>
          <w:i/>
        </w:rPr>
      </w:pPr>
      <w:r>
        <w:rPr>
          <w:noProof/>
        </w:rPr>
        <w:drawing>
          <wp:inline distT="0" distB="0" distL="0" distR="0">
            <wp:extent cx="5581650" cy="1719580"/>
            <wp:effectExtent l="0" t="0" r="0" b="0"/>
            <wp:docPr id="6" name="Picture 6" descr="LSTM3-focu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LSTM3-focus-C"/>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81650" cy="1719580"/>
                    </a:xfrm>
                    <a:prstGeom prst="rect">
                      <a:avLst/>
                    </a:prstGeom>
                    <a:noFill/>
                    <a:ln>
                      <a:noFill/>
                    </a:ln>
                  </pic:spPr>
                </pic:pic>
              </a:graphicData>
            </a:graphic>
          </wp:inline>
        </w:drawing>
      </w:r>
    </w:p>
    <w:p w:rsidR="00DF763F" w:rsidRDefault="00DF763F" w:rsidP="00CD771A">
      <w:pPr>
        <w:ind w:firstLine="0"/>
        <w:jc w:val="center"/>
        <w:rPr>
          <w:i/>
        </w:rPr>
      </w:pPr>
      <w:r>
        <w:rPr>
          <w:i/>
        </w:rPr>
        <w:t>Hình 2.16: LSTM focus c.</w:t>
      </w:r>
    </w:p>
    <w:p w:rsidR="00DF763F" w:rsidRDefault="00DF763F" w:rsidP="000A46EF">
      <w:r>
        <w:t xml:space="preserve">Cuối cùng, ta cần quyết định xem thông tin output là gì. Output này cần dựa trên cell state của chúng ta, nhưng sẽ được lọc bớt thông tin. Đầu tiên, ta sẽ áp dụng single sigmoid layer để quyết định xem phần nào của cell state chúng ta dự định sẽ output. Sau đó, ta sẽ đẩy cell state qua </w:t>
      </w:r>
      <w:r>
        <w:rPr>
          <w:i/>
        </w:rPr>
        <w:t>tanh</w:t>
      </w:r>
      <w:r>
        <w:t xml:space="preserve"> (đẩy giá trị vào khoảng -1 và 1) và nhân với một output sigmoid gate, để giữ lại những phần ta muốn output ra ngoài.</w:t>
      </w:r>
    </w:p>
    <w:p w:rsidR="00DF763F" w:rsidRDefault="00DF763F" w:rsidP="00DF763F">
      <w:pPr>
        <w:keepNext/>
      </w:pPr>
    </w:p>
    <w:p w:rsidR="00DF763F" w:rsidRDefault="00DF763F" w:rsidP="00CD771A">
      <w:pPr>
        <w:ind w:firstLine="0"/>
        <w:jc w:val="center"/>
        <w:rPr>
          <w:i/>
        </w:rPr>
      </w:pPr>
      <w:r>
        <w:rPr>
          <w:noProof/>
        </w:rPr>
        <w:drawing>
          <wp:inline distT="0" distB="0" distL="0" distR="0">
            <wp:extent cx="5581650" cy="1719580"/>
            <wp:effectExtent l="0" t="0" r="0" b="0"/>
            <wp:docPr id="5" name="Picture 5" descr="LSTM3-focu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LSTM3-focus-o"/>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81650" cy="1719580"/>
                    </a:xfrm>
                    <a:prstGeom prst="rect">
                      <a:avLst/>
                    </a:prstGeom>
                    <a:noFill/>
                    <a:ln>
                      <a:noFill/>
                    </a:ln>
                  </pic:spPr>
                </pic:pic>
              </a:graphicData>
            </a:graphic>
          </wp:inline>
        </w:drawing>
      </w:r>
    </w:p>
    <w:p w:rsidR="00DF763F" w:rsidRDefault="00DF763F" w:rsidP="00CD771A">
      <w:pPr>
        <w:ind w:firstLine="0"/>
        <w:jc w:val="center"/>
        <w:rPr>
          <w:i/>
        </w:rPr>
      </w:pPr>
      <w:r>
        <w:rPr>
          <w:i/>
        </w:rPr>
        <w:t>Hình 2.17: LSTM focus o.</w:t>
      </w:r>
    </w:p>
    <w:p w:rsidR="00DF763F" w:rsidRDefault="00DF763F" w:rsidP="00BF56A5">
      <w:r>
        <w:t>Mô hình LSTM là một bước đột phá mà chúng ta đạt được từ mô hình RNN.</w:t>
      </w:r>
    </w:p>
    <w:p w:rsidR="00DF763F" w:rsidRPr="003056BB" w:rsidRDefault="00DF763F" w:rsidP="006209C2">
      <w:pPr>
        <w:pStyle w:val="Heading3"/>
        <w:ind w:firstLine="567"/>
      </w:pPr>
      <w:r>
        <w:t>2.</w:t>
      </w:r>
      <w:r w:rsidR="00F65EC7">
        <w:t>3.</w:t>
      </w:r>
      <w:r>
        <w:t>4</w:t>
      </w:r>
      <w:r w:rsidR="00E20601">
        <w:t>.</w:t>
      </w:r>
      <w:r>
        <w:t xml:space="preserve"> Các biến thể của bộ nhớ dài hạn</w:t>
      </w:r>
      <w:r>
        <w:rPr>
          <w:lang w:val="vi-VN"/>
        </w:rPr>
        <w:t>:</w:t>
      </w:r>
    </w:p>
    <w:p w:rsidR="00DF763F" w:rsidRDefault="00DF763F" w:rsidP="00DF763F">
      <w:pPr>
        <w:rPr>
          <w:lang w:val="vi-VN"/>
        </w:rPr>
      </w:pPr>
      <w:r>
        <w:rPr>
          <w:lang w:val="vi-VN"/>
        </w:rPr>
        <w:t xml:space="preserve">Những thứ ta vừa mô tả ở trên là một LSTM khá bình thường. Nhưng không phải tất cả các LTSM đều giống như vậy. Thực tế, các bài báo về </w:t>
      </w:r>
      <w:r>
        <w:rPr>
          <w:lang w:val="vi-VN"/>
        </w:rPr>
        <w:lastRenderedPageBreak/>
        <w:t>LTSM đều sử dụng một phiên bản hơi khác so với mô hình LTSM chuẩn. Sự khác nhau không lớn, nhưng chúng giúp giải quyết phần nào đó trong cấu trúc của LTSM.</w:t>
      </w:r>
    </w:p>
    <w:p w:rsidR="00DF763F" w:rsidRDefault="00DF763F" w:rsidP="00DF763F">
      <w:pPr>
        <w:rPr>
          <w:lang w:val="vi-VN"/>
        </w:rPr>
      </w:pPr>
      <w:r>
        <w:rPr>
          <w:lang w:val="vi-VN"/>
        </w:rPr>
        <w:t>Một dạng LTSM phổ biến được giới thiệu bởi Gers &amp; Schmidhuber (2000) được thêm các đường kết nối “peephole connections”, làm cho các tầng cổng nhận được giá trị đầu vào là trạng thái tế bào.</w:t>
      </w:r>
    </w:p>
    <w:p w:rsidR="00DF763F" w:rsidRDefault="00DF763F" w:rsidP="00CD771A">
      <w:pPr>
        <w:ind w:firstLine="0"/>
        <w:jc w:val="center"/>
        <w:rPr>
          <w:i/>
        </w:rPr>
      </w:pPr>
      <w:r>
        <w:rPr>
          <w:noProof/>
        </w:rPr>
        <w:drawing>
          <wp:inline distT="0" distB="0" distL="0" distR="0">
            <wp:extent cx="5581650" cy="1719580"/>
            <wp:effectExtent l="0" t="0" r="0" b="0"/>
            <wp:docPr id="4" name="Picture 4" descr="LSTM3-var-peeph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LSTM3-var-peepholes"/>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81650" cy="1719580"/>
                    </a:xfrm>
                    <a:prstGeom prst="rect">
                      <a:avLst/>
                    </a:prstGeom>
                    <a:noFill/>
                    <a:ln>
                      <a:noFill/>
                    </a:ln>
                  </pic:spPr>
                </pic:pic>
              </a:graphicData>
            </a:graphic>
          </wp:inline>
        </w:drawing>
      </w:r>
    </w:p>
    <w:p w:rsidR="00DF763F" w:rsidRDefault="00DF763F" w:rsidP="00CD771A">
      <w:pPr>
        <w:ind w:firstLine="0"/>
        <w:jc w:val="center"/>
        <w:rPr>
          <w:i/>
        </w:rPr>
      </w:pPr>
      <w:r>
        <w:rPr>
          <w:i/>
        </w:rPr>
        <w:t>Hình 2.1</w:t>
      </w:r>
      <w:r>
        <w:rPr>
          <w:i/>
          <w:lang w:val="vi-VN"/>
        </w:rPr>
        <w:t>8</w:t>
      </w:r>
      <w:r>
        <w:rPr>
          <w:i/>
        </w:rPr>
        <w:t xml:space="preserve">: </w:t>
      </w:r>
      <w:r>
        <w:rPr>
          <w:i/>
          <w:lang w:val="vi-VN"/>
        </w:rPr>
        <w:t>Các đường được thêm và</w:t>
      </w:r>
      <w:r>
        <w:rPr>
          <w:i/>
        </w:rPr>
        <w:t>o</w:t>
      </w:r>
      <w:r>
        <w:rPr>
          <w:i/>
          <w:lang w:val="vi-VN"/>
        </w:rPr>
        <w:t xml:space="preserve"> cổng</w:t>
      </w:r>
      <w:r>
        <w:rPr>
          <w:i/>
        </w:rPr>
        <w:t>.</w:t>
      </w:r>
    </w:p>
    <w:p w:rsidR="00DF763F" w:rsidRDefault="00DF763F" w:rsidP="006C738C">
      <w:r>
        <w:rPr>
          <w:lang w:val="vi-VN"/>
        </w:rPr>
        <w:t>Một biến thể khác là nối 2 cổng loại trừ và đầu vào với nhau. Thay vì phân tách các quyết định thông tin loại trừ và thông tin mới thêm vào, ta sẽ quyết định chúng cùng với nhau luôn. Ta chỉ bỏ đi thông tin khi mà ta thay thế nó bằng thông tin mới đưa vào. Ta chỉ đưa thông tin mới vào khi ta bỏ thông tin cũ nào đó đi.</w:t>
      </w:r>
    </w:p>
    <w:p w:rsidR="00DF763F" w:rsidRDefault="00DF763F" w:rsidP="00CD771A">
      <w:pPr>
        <w:ind w:firstLine="0"/>
        <w:jc w:val="center"/>
        <w:rPr>
          <w:i/>
          <w:lang w:val="vi-VN"/>
        </w:rPr>
      </w:pPr>
      <w:bookmarkStart w:id="4" w:name="_Hlk504464283"/>
      <w:r>
        <w:rPr>
          <w:noProof/>
        </w:rPr>
        <w:drawing>
          <wp:inline distT="0" distB="0" distL="0" distR="0">
            <wp:extent cx="5581650" cy="1719580"/>
            <wp:effectExtent l="0" t="0" r="0" b="0"/>
            <wp:docPr id="3" name="Picture 3" descr="LSTM3-var-t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LSTM3-var-tied"/>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81650" cy="1719580"/>
                    </a:xfrm>
                    <a:prstGeom prst="rect">
                      <a:avLst/>
                    </a:prstGeom>
                    <a:noFill/>
                    <a:ln>
                      <a:noFill/>
                    </a:ln>
                  </pic:spPr>
                </pic:pic>
              </a:graphicData>
            </a:graphic>
          </wp:inline>
        </w:drawing>
      </w:r>
    </w:p>
    <w:p w:rsidR="00DF763F" w:rsidRDefault="00DF763F" w:rsidP="00CD771A">
      <w:pPr>
        <w:ind w:firstLine="0"/>
        <w:jc w:val="center"/>
        <w:rPr>
          <w:i/>
          <w:lang w:val="vi-VN"/>
        </w:rPr>
      </w:pPr>
      <w:r>
        <w:rPr>
          <w:i/>
          <w:lang w:val="vi-VN"/>
        </w:rPr>
        <w:t>Hình 2.19: Biến thể LSTM nối hai cổng loại trừ và đầu vào với nhau.</w:t>
      </w:r>
      <w:bookmarkEnd w:id="4"/>
    </w:p>
    <w:p w:rsidR="00DF763F" w:rsidRDefault="00DF763F" w:rsidP="00B91329">
      <w:pPr>
        <w:rPr>
          <w:lang w:val="vi-VN"/>
        </w:rPr>
      </w:pPr>
      <w:r>
        <w:rPr>
          <w:lang w:val="vi-VN"/>
        </w:rPr>
        <w:t xml:space="preserve">Một biến thể khá thú vị khác của LSTM là </w:t>
      </w:r>
      <w:r>
        <w:rPr>
          <w:i/>
          <w:lang w:val="vi-VN"/>
        </w:rPr>
        <w:t>Gated Recurrent Unit</w:t>
      </w:r>
      <w:r>
        <w:rPr>
          <w:lang w:val="vi-VN"/>
        </w:rPr>
        <w:t xml:space="preserve">, hay GRU được giới thiệu bởi, et al. (2014). Nó kết hợp các cổng loại trừ và đầu </w:t>
      </w:r>
      <w:r>
        <w:rPr>
          <w:lang w:val="vi-VN"/>
        </w:rPr>
        <w:lastRenderedPageBreak/>
        <w:t>vào thành một cổng “cổng cập nhật” (update gate). Nó cũng hợp trạng thái tế bào và trạng thái ẩn với nhau tạo ra một thay đổi khác. Kết quả là mô hình của ta sẽ đơn giản hơn mô hình LSTM chuẩn và ngày càng trở nên phổ biến.</w:t>
      </w:r>
    </w:p>
    <w:p w:rsidR="00DF763F" w:rsidRDefault="00DF763F" w:rsidP="00CD771A">
      <w:pPr>
        <w:ind w:firstLine="0"/>
        <w:jc w:val="center"/>
        <w:rPr>
          <w:i/>
          <w:lang w:val="vi-VN"/>
        </w:rPr>
      </w:pPr>
      <w:r>
        <w:rPr>
          <w:noProof/>
        </w:rPr>
        <w:drawing>
          <wp:inline distT="0" distB="0" distL="0" distR="0">
            <wp:extent cx="5581650" cy="1719580"/>
            <wp:effectExtent l="0" t="0" r="0" b="0"/>
            <wp:docPr id="2" name="Picture 2" descr="LSTM3-var-G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STM3-var-GRU"/>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81650" cy="1719580"/>
                    </a:xfrm>
                    <a:prstGeom prst="rect">
                      <a:avLst/>
                    </a:prstGeom>
                    <a:noFill/>
                    <a:ln>
                      <a:noFill/>
                    </a:ln>
                  </pic:spPr>
                </pic:pic>
              </a:graphicData>
            </a:graphic>
          </wp:inline>
        </w:drawing>
      </w:r>
    </w:p>
    <w:p w:rsidR="00DF763F" w:rsidRDefault="00DF763F" w:rsidP="00CD771A">
      <w:pPr>
        <w:ind w:firstLine="0"/>
        <w:jc w:val="center"/>
        <w:rPr>
          <w:i/>
          <w:lang w:val="vi-VN"/>
        </w:rPr>
      </w:pPr>
      <w:r>
        <w:rPr>
          <w:i/>
          <w:lang w:val="vi-VN"/>
        </w:rPr>
        <w:t>Hình 2.20: Gated Recurrent Unit – GRU.</w:t>
      </w:r>
    </w:p>
    <w:p w:rsidR="00DF763F" w:rsidRDefault="00DF763F" w:rsidP="00B91329">
      <w:pPr>
        <w:rPr>
          <w:lang w:val="vi-VN"/>
        </w:rPr>
      </w:pPr>
      <w:r>
        <w:rPr>
          <w:lang w:val="vi-VN"/>
        </w:rPr>
        <w:t xml:space="preserve">Trên đây chỉ là một vài biến </w:t>
      </w:r>
      <w:r>
        <w:t>thể</w:t>
      </w:r>
      <w:r>
        <w:rPr>
          <w:lang w:val="vi-VN"/>
        </w:rPr>
        <w:t xml:space="preserve"> được chú ý nhiều nhất thôi, thực tế có rất nhiều các biến thể khác nhau của LSTM như Depth Gated RNNs của Yao, et al. (2015). Cũng có những biến thể mà chiến lực xử lý phụ thuộc xa hoàn toàn khác như Clockwork RNNs của Koutnik, et al. (2014).</w:t>
      </w:r>
    </w:p>
    <w:p w:rsidR="000343A8" w:rsidRDefault="00DF763F" w:rsidP="00B91329">
      <w:pPr>
        <w:rPr>
          <w:lang w:val="vi-VN"/>
        </w:rPr>
      </w:pPr>
      <w:r>
        <w:rPr>
          <w:lang w:val="vi-VN"/>
        </w:rPr>
        <w:t>LSTM là một bước lớn trong việc sử dụng RNN. Ý tưởng của nó giúp cho tất cả các bước của RNN có thể truy vấn được thông tin từ một tập thông tin lớn hơn. Ví dụ, nếu bạn sử dụng RNN để tạo mô tả cho một bức ảnh, nó có thể lấy một phần ảnh để dự đoán mô tả từ tất cả các từ đầu vào. Bằng chứng là Xu, et al. (2015) đã thực hiện được chính xác việc này. Hiện nay cũng đã có nhiều kết qua thực sự rất thú vị được chú ý và dường như có nhiều kết quả hơn chúng ta vẫn biết.</w:t>
      </w:r>
    </w:p>
    <w:p w:rsidR="000E43E4" w:rsidRDefault="00F00C82" w:rsidP="00F65EC7">
      <w:pPr>
        <w:pStyle w:val="Heading2"/>
      </w:pPr>
      <w:r>
        <w:t>2.4</w:t>
      </w:r>
      <w:r w:rsidR="00E20601">
        <w:t>.</w:t>
      </w:r>
      <w:r>
        <w:t xml:space="preserve"> Xử lý ngôn ngữ tự nhiên</w:t>
      </w:r>
      <w:r w:rsidR="00BA02E0">
        <w:t xml:space="preserve"> (</w:t>
      </w:r>
      <w:r w:rsidR="00BA02E0">
        <w:rPr>
          <w:i/>
        </w:rPr>
        <w:t>Natural Language Processing</w:t>
      </w:r>
      <w:r w:rsidR="00BA02E0">
        <w:t xml:space="preserve"> – NLP)</w:t>
      </w:r>
      <w:r w:rsidR="00A7573A">
        <w:t>:</w:t>
      </w:r>
    </w:p>
    <w:p w:rsidR="0085080A" w:rsidRDefault="00A7573A" w:rsidP="00E20601">
      <w:pPr>
        <w:pStyle w:val="Heading3"/>
        <w:ind w:firstLine="567"/>
      </w:pPr>
      <w:r>
        <w:t>2.4</w:t>
      </w:r>
      <w:r w:rsidR="0085080A">
        <w:t>.1</w:t>
      </w:r>
      <w:r w:rsidR="00E20601">
        <w:t>.</w:t>
      </w:r>
      <w:r w:rsidR="0085080A">
        <w:t xml:space="preserve"> Giới thiệu về </w:t>
      </w:r>
      <w:r w:rsidR="00BA02E0">
        <w:t>NLP</w:t>
      </w:r>
      <w:r w:rsidR="0085080A">
        <w:t>:</w:t>
      </w:r>
    </w:p>
    <w:p w:rsidR="0085080A" w:rsidRDefault="0085080A" w:rsidP="00C5185E">
      <w:r>
        <w:t xml:space="preserve">NLP sử dụng công cụ tính toán nhằm hiểu về ngôn ngữ con người cho những mục đích hữu dụng. </w:t>
      </w:r>
      <w:r w:rsidRPr="00ED38BD">
        <w:t xml:space="preserve">NLP là một lĩnh vực đa ngành kết hợp ngôn ngữ học tính toán, khoa học máy tính, khoa học nhận thức và trí tuệ nhân tạo. Từ góc độ khoa học, NLP </w:t>
      </w:r>
      <w:r>
        <w:t>được sử dụng trong việc</w:t>
      </w:r>
      <w:r w:rsidRPr="00ED38BD">
        <w:t xml:space="preserve"> mô hình</w:t>
      </w:r>
      <w:r>
        <w:t xml:space="preserve"> hóa việc</w:t>
      </w:r>
      <w:r w:rsidRPr="00ED38BD">
        <w:t xml:space="preserve"> nhận thức </w:t>
      </w:r>
      <w:r w:rsidRPr="00ED38BD">
        <w:lastRenderedPageBreak/>
        <w:t>các cơ chế tiềm ẩn</w:t>
      </w:r>
      <w:r>
        <w:t xml:space="preserve"> trong</w:t>
      </w:r>
      <w:r w:rsidRPr="00ED38BD">
        <w:t xml:space="preserve"> sự hiểu biết và sản </w:t>
      </w:r>
      <w:r>
        <w:t>sinhtrong</w:t>
      </w:r>
      <w:r w:rsidRPr="00ED38BD">
        <w:t xml:space="preserve"> ngôn ngữ </w:t>
      </w:r>
      <w:r>
        <w:t xml:space="preserve">của </w:t>
      </w:r>
      <w:r w:rsidRPr="00ED38BD">
        <w:t>con người. Từ quan điểm kỹ thuật</w:t>
      </w:r>
      <w:r>
        <w:t>,</w:t>
      </w:r>
      <w:r w:rsidRPr="00ED38BD">
        <w:t xml:space="preserve"> NLP là có liên quan với làm thế nào để phát triển ứng dụng thực tế để tạo điều kiện cho sự tương tác giữa máy tính và ngôn ngữ con người. Các ứng dụng tiêu biểu trong NLP bao gồm nhận dạng giọng nói, sự hiểu biết ngôn ngữ nói, đối thoại hệ thống, phân tích từ vựng, phân tích cú pháp, bản dịch máy, đồ thị kiến thức, thông tin tra cứu, trả lời các câu hỏi, phân tích tình cảm, xã hội máy tính, thế hệ ngôn ngữ tự nhiên và tổng hợp ngôn ngữ tự nhiên.</w:t>
      </w:r>
    </w:p>
    <w:p w:rsidR="0085080A" w:rsidRDefault="00A7573A" w:rsidP="00E20601">
      <w:pPr>
        <w:pStyle w:val="Heading3"/>
        <w:ind w:firstLine="567"/>
      </w:pPr>
      <w:r>
        <w:t>2.4</w:t>
      </w:r>
      <w:r w:rsidR="006C68F9">
        <w:t>.</w:t>
      </w:r>
      <w:r w:rsidR="0085080A">
        <w:t>2. NLP và Deep Learning:</w:t>
      </w:r>
    </w:p>
    <w:p w:rsidR="0085080A" w:rsidRDefault="0085080A" w:rsidP="000E5EEC">
      <w:r>
        <w:t>Người ta chia các giai đoạn phát triển của NLP cho đến thời điểm hiện hay gồm ba giai đoạn:</w:t>
      </w:r>
    </w:p>
    <w:p w:rsidR="0085080A" w:rsidRDefault="0085080A" w:rsidP="006209C2">
      <w:pPr>
        <w:pStyle w:val="ListParagraph"/>
        <w:numPr>
          <w:ilvl w:val="0"/>
          <w:numId w:val="7"/>
        </w:numPr>
        <w:ind w:left="851" w:hanging="284"/>
      </w:pPr>
      <w:r>
        <w:t>Rationalism – Lý luận</w:t>
      </w:r>
    </w:p>
    <w:p w:rsidR="0085080A" w:rsidRDefault="0085080A" w:rsidP="006209C2">
      <w:pPr>
        <w:pStyle w:val="ListParagraph"/>
        <w:numPr>
          <w:ilvl w:val="0"/>
          <w:numId w:val="7"/>
        </w:numPr>
        <w:ind w:left="851" w:hanging="284"/>
      </w:pPr>
      <w:r>
        <w:t>Empiricism – Kinh nghiệm</w:t>
      </w:r>
    </w:p>
    <w:p w:rsidR="0085080A" w:rsidRDefault="0085080A" w:rsidP="006209C2">
      <w:pPr>
        <w:pStyle w:val="ListParagraph"/>
        <w:numPr>
          <w:ilvl w:val="0"/>
          <w:numId w:val="7"/>
        </w:numPr>
        <w:ind w:left="851" w:hanging="284"/>
      </w:pPr>
      <w:r>
        <w:t>Deep Leaning – Học sâu</w:t>
      </w:r>
    </w:p>
    <w:p w:rsidR="0085080A" w:rsidRDefault="0085080A" w:rsidP="000E5EEC">
      <w:r w:rsidRPr="000D0F1D">
        <w:t xml:space="preserve">Trong khi các hệ thống NLP, bao gồm nhận dạng giọng nói, sự hiểu biết ngôn ngữ và bản dịch máy, phát triển trong </w:t>
      </w:r>
      <w:r>
        <w:t>giai đoạn</w:t>
      </w:r>
      <w:r w:rsidRPr="000D0F1D">
        <w:t xml:space="preserve"> thứ hai thực hiện tốt hơn rất nhiều và có độ bền cao hơn so với những người trong </w:t>
      </w:r>
      <w:r>
        <w:t>giai đoạn</w:t>
      </w:r>
      <w:r w:rsidRPr="000D0F1D">
        <w:t xml:space="preserve"> đầu tiên. Với một vài ngoại lệ, các mô hình </w:t>
      </w:r>
      <w:r>
        <w:t xml:space="preserve">mạng neural </w:t>
      </w:r>
      <w:r w:rsidRPr="000D0F1D">
        <w:t>cho NLP thường không có khả năng đủ lớn để hấp thụ một lượng lớn dữ liệu huấn luyện. Hơn nữa, thuật toán họ</w:t>
      </w:r>
      <w:r w:rsidR="00B07484">
        <w:t xml:space="preserve">c, phương pháp </w:t>
      </w:r>
      <w:r w:rsidRPr="000D0F1D">
        <w:t xml:space="preserve">và cơ sở hạ tầng là không đủ mạnh. Tất cả điều này đã thay đổi cách đây vài năm, </w:t>
      </w:r>
      <w:r>
        <w:t>dẫn</w:t>
      </w:r>
      <w:r w:rsidRPr="000D0F1D">
        <w:t xml:space="preserve"> đến </w:t>
      </w:r>
      <w:r>
        <w:t>giai đoạn</w:t>
      </w:r>
      <w:r w:rsidRPr="000D0F1D">
        <w:t xml:space="preserve"> thứ ba của NLP, được thúc đẩy bởi các mô hình mới của </w:t>
      </w:r>
      <w:r>
        <w:t>mạng</w:t>
      </w:r>
      <w:r w:rsidRPr="000D0F1D">
        <w:t xml:space="preserve"> học sâu (Bengio 2009; Đặng và Yu năm 2014; LeCun </w:t>
      </w:r>
      <w:r w:rsidR="008560B5">
        <w:t>và đồng nghiệp</w:t>
      </w:r>
      <w:r w:rsidRPr="000D0F1D">
        <w:t xml:space="preserve">2015; Goodfellow </w:t>
      </w:r>
      <w:r w:rsidR="008560B5">
        <w:t>và đồng nghiệp</w:t>
      </w:r>
      <w:r w:rsidRPr="000D0F1D">
        <w:t>2016).</w:t>
      </w:r>
    </w:p>
    <w:p w:rsidR="0085080A" w:rsidRDefault="0085080A" w:rsidP="006E241D">
      <w:r w:rsidRPr="0003097A">
        <w:t xml:space="preserve">Trong học máy truyền thống, các </w:t>
      </w:r>
      <w:r>
        <w:t>đặc trưng</w:t>
      </w:r>
      <w:r w:rsidRPr="0003097A">
        <w:t xml:space="preserve"> được thiết kế bởi con người và </w:t>
      </w:r>
      <w:r>
        <w:t xml:space="preserve">đặc </w:t>
      </w:r>
      <w:r w:rsidRPr="0003097A">
        <w:t>tính kỹ thuật là một nút cổ chai, đòi hỏi chuyên môn</w:t>
      </w:r>
      <w:r>
        <w:t xml:space="preserve"> cao</w:t>
      </w:r>
      <w:r w:rsidRPr="0003097A">
        <w:t xml:space="preserve"> của con người. Đồng thời, các mô hình</w:t>
      </w:r>
      <w:r>
        <w:t xml:space="preserve"> máy học đơn giản</w:t>
      </w:r>
      <w:r w:rsidRPr="0003097A">
        <w:t xml:space="preserve"> thiếu sức mạnh đại diện và do đó khả năng để hình thành mức độ trừu tượng phân </w:t>
      </w:r>
      <w:r>
        <w:t>rả</w:t>
      </w:r>
      <w:r w:rsidRPr="0003097A">
        <w:t xml:space="preserve"> trong đó sẽ tự động </w:t>
      </w:r>
      <w:r w:rsidRPr="0003097A">
        <w:lastRenderedPageBreak/>
        <w:t xml:space="preserve">gỡ </w:t>
      </w:r>
      <w:r>
        <w:t>bỏ</w:t>
      </w:r>
      <w:r w:rsidRPr="0003097A">
        <w:t xml:space="preserve"> các yếu tố phức tạp trong việc định hình các dữ liệu ngôn ngữ quan sát được. </w:t>
      </w:r>
      <w:r>
        <w:t xml:space="preserve">Kỹ thuật học </w:t>
      </w:r>
      <w:r w:rsidRPr="0003097A">
        <w:t xml:space="preserve">sâu </w:t>
      </w:r>
      <w:r>
        <w:t>đã</w:t>
      </w:r>
      <w:r w:rsidRPr="0003097A">
        <w:t xml:space="preserve"> phá vỡ đi những khó khăn trên bằng cách sử dụng cấu trúc mô hình lớp, thường</w:t>
      </w:r>
      <w:r>
        <w:t xml:space="preserve"> thấy</w:t>
      </w:r>
      <w:r w:rsidRPr="0003097A">
        <w:t xml:space="preserve"> ở cácdạng mạng thần kinh, và các thuật toán học liên quan. Các tiến bộ trong học tập sâu là một trong những động lực chính </w:t>
      </w:r>
      <w:r>
        <w:t>cho</w:t>
      </w:r>
      <w:r w:rsidRPr="0003097A">
        <w:t xml:space="preserve"> các NLP hiện tại và </w:t>
      </w:r>
      <w:r>
        <w:t>nâng cao chất lượng</w:t>
      </w:r>
      <w:r w:rsidRPr="0003097A">
        <w:t xml:space="preserve"> trí t</w:t>
      </w:r>
      <w:r>
        <w:t>uệ</w:t>
      </w:r>
      <w:r w:rsidRPr="0003097A">
        <w:t xml:space="preserve"> nhân tạo hơn và </w:t>
      </w:r>
      <w:r>
        <w:t xml:space="preserve">ứng dụng vào </w:t>
      </w:r>
      <w:r w:rsidRPr="0003097A">
        <w:t>một loạt các thực tế, trong đó có kinh doanh (Parloff 2016).</w:t>
      </w:r>
    </w:p>
    <w:p w:rsidR="0085080A" w:rsidRDefault="00A7573A" w:rsidP="00E20601">
      <w:pPr>
        <w:pStyle w:val="Heading3"/>
        <w:ind w:firstLine="567"/>
        <w:jc w:val="both"/>
      </w:pPr>
      <w:r>
        <w:t>2.4</w:t>
      </w:r>
      <w:r w:rsidR="006C68F9">
        <w:t>.</w:t>
      </w:r>
      <w:r w:rsidR="0085080A">
        <w:t>3. Điểm qua một số lĩnh vực ứng dụng của NLP dùng Deep Learning:</w:t>
      </w:r>
    </w:p>
    <w:p w:rsidR="0085080A" w:rsidRPr="006E241D" w:rsidRDefault="0085080A" w:rsidP="00ED7123">
      <w:pPr>
        <w:rPr>
          <w:i/>
        </w:rPr>
      </w:pPr>
      <w:r w:rsidRPr="006E241D">
        <w:rPr>
          <w:i/>
        </w:rPr>
        <w:t>1</w:t>
      </w:r>
      <w:r w:rsidR="00ED7123" w:rsidRPr="006E241D">
        <w:rPr>
          <w:i/>
        </w:rPr>
        <w:t>/</w:t>
      </w:r>
      <w:r w:rsidRPr="006E241D">
        <w:rPr>
          <w:i/>
        </w:rPr>
        <w:t xml:space="preserve"> Deep Learning in Conversational Language Understanding:</w:t>
      </w:r>
    </w:p>
    <w:p w:rsidR="0085080A" w:rsidRDefault="0085080A" w:rsidP="006E241D">
      <w:r>
        <w:t>Các</w:t>
      </w:r>
      <w:r w:rsidRPr="00E832FB">
        <w:t xml:space="preserve"> tiến bộ trong AI </w:t>
      </w:r>
      <w:r>
        <w:t xml:space="preserve">gần đây </w:t>
      </w:r>
      <w:r w:rsidRPr="00E832FB">
        <w:t>dẫn đến gia tăng tính sẵn sàng của trợ lý đàm thoại</w:t>
      </w:r>
      <w:r>
        <w:t>,</w:t>
      </w:r>
      <w:r w:rsidRPr="00E832FB">
        <w:t xml:space="preserve"> có thể </w:t>
      </w:r>
      <w:r>
        <w:t xml:space="preserve">trợ </w:t>
      </w:r>
      <w:r w:rsidRPr="00E832FB">
        <w:t>giúp</w:t>
      </w:r>
      <w:r>
        <w:t xml:space="preserve"> trong các</w:t>
      </w:r>
      <w:r w:rsidRPr="00E832FB">
        <w:t xml:space="preserve"> nhiệm vụ như tìm kiếm thời gian để lập kế hoạch một sự kiện và cách tạo một mục nhập lịch vào thời điểm đó, việc tìm kiếm một nhà hàng và đặt một bảng có tại một thời điểm nhất định. Tuy nhiên,</w:t>
      </w:r>
      <w:r>
        <w:t xml:space="preserve"> việc</w:t>
      </w:r>
      <w:r w:rsidRPr="00E832FB">
        <w:t xml:space="preserve"> tạo ra</w:t>
      </w:r>
      <w:r>
        <w:t xml:space="preserve"> một trợ lý thông minh</w:t>
      </w:r>
      <w:r w:rsidRPr="00E832FB">
        <w:t xml:space="preserve"> tự động với mức độ trí tuệ con người vẫn là một trong những vấn đề khó khăn nhất của AI. Một trong những thành phần quan trọng của hệ thống như vậy là sự hiểu biết ngôn ngữ đàm thoại, là một </w:t>
      </w:r>
      <w:r>
        <w:t>chén</w:t>
      </w:r>
      <w:r w:rsidRPr="00E832FB">
        <w:t xml:space="preserve"> thánh của nghiên cứu trong nhiều thập niên, vì nó không phải là một nhiệm vụ xác định rõ ràng nhưng dựa chủ yếu vào các ứng dụng AI </w:t>
      </w:r>
      <w:r>
        <w:t xml:space="preserve">đã </w:t>
      </w:r>
      <w:r w:rsidRPr="00E832FB">
        <w:t>được sử dụng.</w:t>
      </w:r>
    </w:p>
    <w:p w:rsidR="0085080A" w:rsidRPr="006E241D" w:rsidRDefault="0085080A" w:rsidP="00ED7123">
      <w:pPr>
        <w:rPr>
          <w:i/>
        </w:rPr>
      </w:pPr>
      <w:r w:rsidRPr="006E241D">
        <w:rPr>
          <w:i/>
        </w:rPr>
        <w:t>2</w:t>
      </w:r>
      <w:r w:rsidR="00ED7123" w:rsidRPr="006E241D">
        <w:rPr>
          <w:i/>
        </w:rPr>
        <w:t>/</w:t>
      </w:r>
      <w:r w:rsidRPr="006E241D">
        <w:rPr>
          <w:i/>
        </w:rPr>
        <w:t xml:space="preserve"> Deep Learning in Spoken and Text-Based Dialog Systems:</w:t>
      </w:r>
    </w:p>
    <w:p w:rsidR="0085080A" w:rsidRDefault="0085080A" w:rsidP="006E241D">
      <w:r w:rsidRPr="0062309D">
        <w:t>Vài thập kỷ qua đã chứng kiến ​​những bước đột phá đáng kể đối với một số lĩnh vực ngôn luận và nghiên cứu sự hiểu biết ngôn ngữ, đặc biệt cho việc xây dựng hệ thống thoại đàm thoại máy</w:t>
      </w:r>
      <w:r>
        <w:t xml:space="preserve"> – con người</w:t>
      </w:r>
      <w:r w:rsidRPr="0062309D">
        <w:t xml:space="preserve">. Hệ thống thoại, còn được gọi là </w:t>
      </w:r>
      <w:r>
        <w:t>trợ lý</w:t>
      </w:r>
      <w:r w:rsidRPr="0062309D">
        <w:t xml:space="preserve"> đàm thoại tương tác, </w:t>
      </w:r>
      <w:r>
        <w:t>trợ</w:t>
      </w:r>
      <w:r w:rsidRPr="0062309D">
        <w:t xml:space="preserve"> lý ảo hoặc đôi khi chatbot, rất hữu ích trong một loạt các ứng dụng khác nhau, từ các dịch vụ hỗ trợ kỹ thuật cho các công cụ học tập ngôn ngữ và giải trí. thành công gần đây trong các mạng </w:t>
      </w:r>
      <w:r w:rsidRPr="0062309D">
        <w:lastRenderedPageBreak/>
        <w:t xml:space="preserve">thần kinh sâu đã thúc đẩy việc nghiên cứu xây dựng mô hình hộp thoại hướng dữ liệu. </w:t>
      </w:r>
    </w:p>
    <w:p w:rsidR="0085080A" w:rsidRPr="006E241D" w:rsidRDefault="0085080A" w:rsidP="006E241D">
      <w:pPr>
        <w:keepNext/>
        <w:rPr>
          <w:i/>
        </w:rPr>
      </w:pPr>
      <w:r w:rsidRPr="006E241D">
        <w:rPr>
          <w:i/>
        </w:rPr>
        <w:t>3</w:t>
      </w:r>
      <w:r w:rsidR="00540899" w:rsidRPr="006E241D">
        <w:rPr>
          <w:i/>
        </w:rPr>
        <w:t>/</w:t>
      </w:r>
      <w:r w:rsidRPr="006E241D">
        <w:rPr>
          <w:i/>
        </w:rPr>
        <w:t xml:space="preserve"> Deep Learning in Lexical Analysis and Parsing:</w:t>
      </w:r>
    </w:p>
    <w:p w:rsidR="0085080A" w:rsidRDefault="0085080A" w:rsidP="006E241D">
      <w:r w:rsidRPr="00B53BAE">
        <w:t>Phân tích ngữ pháp và từ vựngmô hình</w:t>
      </w:r>
      <w:r>
        <w:t xml:space="preserve"> việc</w:t>
      </w:r>
      <w:r w:rsidRPr="00B53BAE">
        <w:t xml:space="preserve"> phân tích mối quan hệ giữa chúng với nhau</w:t>
      </w:r>
      <w:r>
        <w:t xml:space="preserve"> theo</w:t>
      </w:r>
      <w:r w:rsidRPr="00B53BAE">
        <w:t xml:space="preserve"> bản chất sâu sắc hơn.Công nghệ thường bao gồm phân từ, từ loại annotation, parse</w:t>
      </w:r>
      <w:r>
        <w:t xml:space="preserve"> thành các</w:t>
      </w:r>
      <w:r w:rsidRPr="00B53BAE">
        <w:t xml:space="preserve"> phần.Hai phương pháp thường dùng để giải quyết những cơ cấu dự đoán dựa trên sơ đồ và nhiệm vụ: là phương pháp dựa trên phương pháp chuyển đổi.Đặc điểm để phân biệt nó là phương pháp dựa trên cấu trúc xuất trực tiếp dựa trên bản đồ, và cách xây dựng của quá trình chuyển đổi đầu ra cho quá trình chuyển đổi trạng thái chuyển động, chuyển đổi chuỗi hành động phân biệt.Mô hình mạng lưới thần kinh đã thành công trong việc sử dụng đồ họa dựa trên chuyển đổi và dựa trên dự đoán cấu trúc.</w:t>
      </w:r>
    </w:p>
    <w:p w:rsidR="0085080A" w:rsidRPr="006E241D" w:rsidRDefault="0085080A" w:rsidP="007A056F">
      <w:pPr>
        <w:rPr>
          <w:i/>
        </w:rPr>
      </w:pPr>
      <w:r w:rsidRPr="006E241D">
        <w:rPr>
          <w:i/>
        </w:rPr>
        <w:t>4</w:t>
      </w:r>
      <w:r w:rsidR="007A056F" w:rsidRPr="006E241D">
        <w:rPr>
          <w:i/>
        </w:rPr>
        <w:t>/</w:t>
      </w:r>
      <w:r w:rsidRPr="006E241D">
        <w:rPr>
          <w:i/>
        </w:rPr>
        <w:t xml:space="preserve"> Deep Learning in Knowledge Graph:</w:t>
      </w:r>
    </w:p>
    <w:p w:rsidR="0085080A" w:rsidRDefault="0085080A" w:rsidP="006E241D">
      <w:r w:rsidRPr="000F7A80">
        <w:t>Sơ đồ tri thức (KG) là một nguồn lực cơ bản cho lập luận tự</w:t>
      </w:r>
      <w:r>
        <w:t>a</w:t>
      </w:r>
      <w:r w:rsidRPr="000F7A80">
        <w:t xml:space="preserve"> như con người và sự hiểu biết ngôn ngữ tự nhiên, trong đó có kiến ​​thức phong phú về thực thể của thế giới, các thuộc tính thực thể, và quan hệ ngữ nghĩa giữa các đơn vị khác nhau. Những năm gần đây đã chứng kiến ​​sự thành công vượt trội của kỹ thuật học tập sâu trong KG. </w:t>
      </w:r>
      <w:r>
        <w:t>C</w:t>
      </w:r>
      <w:r w:rsidRPr="000F7A80">
        <w:t xml:space="preserve">ác kỹ thuật KG </w:t>
      </w:r>
      <w:r>
        <w:t>gồm</w:t>
      </w:r>
      <w:r w:rsidRPr="000F7A80">
        <w:t xml:space="preserve">: </w:t>
      </w:r>
    </w:p>
    <w:p w:rsidR="00A648DF" w:rsidRDefault="0085080A" w:rsidP="00A648DF">
      <w:pPr>
        <w:pStyle w:val="ListParagraph"/>
        <w:numPr>
          <w:ilvl w:val="0"/>
          <w:numId w:val="8"/>
        </w:numPr>
        <w:ind w:left="0" w:firstLine="567"/>
      </w:pPr>
      <w:r>
        <w:t>B</w:t>
      </w:r>
      <w:r w:rsidRPr="000F7A80">
        <w:t xml:space="preserve">iểu diễn tri thức </w:t>
      </w:r>
      <w:r>
        <w:t xml:space="preserve">và </w:t>
      </w:r>
      <w:r w:rsidRPr="000F7A80">
        <w:t xml:space="preserve">kỹ thuật nhúng các đối tượng và các mối quan hệ trong một KG vào một không gian ngữ nghĩa dày đặc, thấp chiều, và giá trị thực </w:t>
      </w:r>
      <w:r>
        <w:t>tế.</w:t>
      </w:r>
    </w:p>
    <w:p w:rsidR="00A648DF" w:rsidRDefault="0085080A" w:rsidP="00A648DF">
      <w:pPr>
        <w:pStyle w:val="ListParagraph"/>
        <w:numPr>
          <w:ilvl w:val="0"/>
          <w:numId w:val="8"/>
        </w:numPr>
        <w:ind w:left="0" w:firstLine="567"/>
      </w:pPr>
      <w:r>
        <w:t>Dựa vào kỹ thuật neural để</w:t>
      </w:r>
      <w:r w:rsidRPr="000F7A80">
        <w:t xml:space="preserve"> trích xuất sự kiện/quan hệ từ văn bản, mà sau đó có thể được sử dụng để xây dựng KG</w:t>
      </w:r>
      <w:r>
        <w:t>.</w:t>
      </w:r>
    </w:p>
    <w:p w:rsidR="0085080A" w:rsidRDefault="0085080A" w:rsidP="00A648DF">
      <w:pPr>
        <w:pStyle w:val="ListParagraph"/>
        <w:numPr>
          <w:ilvl w:val="0"/>
          <w:numId w:val="8"/>
        </w:numPr>
        <w:ind w:left="0" w:firstLine="567"/>
      </w:pPr>
      <w:r w:rsidRPr="000F7A80">
        <w:t xml:space="preserve">Tổ chức học tập dựa trên liên kết sâu </w:t>
      </w:r>
      <w:r>
        <w:t>giữa KG</w:t>
      </w:r>
      <w:r w:rsidRPr="000F7A80">
        <w:t xml:space="preserve"> với dữ liệu văn bản, có thể tạo điều kiện cho nhiều nhiệm vụ khác nhau.</w:t>
      </w:r>
    </w:p>
    <w:p w:rsidR="0085080A" w:rsidRPr="006E241D" w:rsidRDefault="0085080A" w:rsidP="00C03C96">
      <w:pPr>
        <w:rPr>
          <w:i/>
        </w:rPr>
      </w:pPr>
      <w:r w:rsidRPr="006E241D">
        <w:rPr>
          <w:i/>
        </w:rPr>
        <w:t>5</w:t>
      </w:r>
      <w:r w:rsidR="00C03C96" w:rsidRPr="006E241D">
        <w:rPr>
          <w:i/>
        </w:rPr>
        <w:t>/</w:t>
      </w:r>
      <w:r w:rsidRPr="006E241D">
        <w:rPr>
          <w:i/>
        </w:rPr>
        <w:t xml:space="preserve"> Deep Learning in Machine Translation:</w:t>
      </w:r>
    </w:p>
    <w:p w:rsidR="0085080A" w:rsidRDefault="0085080A" w:rsidP="006E241D">
      <w:r w:rsidRPr="00AB5F9C">
        <w:lastRenderedPageBreak/>
        <w:t xml:space="preserve">Máy dịch (MT) là một </w:t>
      </w:r>
      <w:r>
        <w:t>nhánh</w:t>
      </w:r>
      <w:r w:rsidRPr="00AB5F9C">
        <w:t xml:space="preserve"> quan trọng</w:t>
      </w:r>
      <w:r>
        <w:t xml:space="preserve"> trong</w:t>
      </w:r>
      <w:r w:rsidRPr="00AB5F9C">
        <w:t xml:space="preserve"> xử lý ngôn ngữ tự nhiên</w:t>
      </w:r>
      <w:r>
        <w:t>.Nhiệm vụ của nó là s</w:t>
      </w:r>
      <w:r w:rsidRPr="00AB5F9C">
        <w:t>ử dụng máy tính để dịch ngôn ngữ con người</w:t>
      </w:r>
      <w:r>
        <w:t xml:space="preserve"> một cách</w:t>
      </w:r>
      <w:r w:rsidRPr="00AB5F9C">
        <w:t xml:space="preserve"> tự động. </w:t>
      </w:r>
      <w:r>
        <w:t>Việc áp dụng Deep Learning và lĩnh vực máy dịch đã</w:t>
      </w:r>
      <w:r w:rsidRPr="00AB5F9C">
        <w:t xml:space="preserve"> có</w:t>
      </w:r>
      <w:r>
        <w:t xml:space="preserve"> những</w:t>
      </w:r>
      <w:r w:rsidRPr="00AB5F9C">
        <w:t xml:space="preserve"> tiến bộ đáng kể trong</w:t>
      </w:r>
      <w:r>
        <w:t xml:space="preserve"> những</w:t>
      </w:r>
      <w:r w:rsidRPr="00AB5F9C">
        <w:t xml:space="preserve"> năm gần đây và nhanh chóng trở thành mô hình thực tế mới của MT tại học viện và ngành công nghiệp. </w:t>
      </w:r>
      <w:r>
        <w:t>Các lĩnh vực nghiên cứu của nó gồm có</w:t>
      </w:r>
      <w:r w:rsidRPr="00AB5F9C">
        <w:t xml:space="preserve"> mô hình dịch, và các mô hình ngôn ngữ dựa trên khuôn khổ mã hóa-giải mã.</w:t>
      </w:r>
    </w:p>
    <w:p w:rsidR="0085080A" w:rsidRPr="00733965" w:rsidRDefault="0085080A" w:rsidP="0085080A">
      <w:pPr>
        <w:rPr>
          <w:i/>
        </w:rPr>
      </w:pPr>
      <w:r w:rsidRPr="00733965">
        <w:rPr>
          <w:i/>
        </w:rPr>
        <w:t>6</w:t>
      </w:r>
      <w:r w:rsidR="004E342E" w:rsidRPr="00733965">
        <w:rPr>
          <w:i/>
        </w:rPr>
        <w:t>/</w:t>
      </w:r>
      <w:r w:rsidRPr="00733965">
        <w:rPr>
          <w:i/>
        </w:rPr>
        <w:t xml:space="preserve"> Deep Learning in Question Answering:</w:t>
      </w:r>
    </w:p>
    <w:p w:rsidR="0085080A" w:rsidRDefault="0085080A" w:rsidP="00733965">
      <w:r>
        <w:t>H</w:t>
      </w:r>
      <w:r w:rsidRPr="009F426A">
        <w:t xml:space="preserve">ỏi </w:t>
      </w:r>
      <w:r>
        <w:t>đáp truy vấn</w:t>
      </w:r>
      <w:r w:rsidRPr="009F426A">
        <w:t xml:space="preserve"> (QA) là một nhiệm vụ đầy thách thức trong xử lý ngôn ngữ tự nhiên. Gần đây, với sự thành công vượt trội của học sâu nhiều</w:t>
      </w:r>
      <w:r>
        <w:t xml:space="preserve"> lĩnh vực khác trong xử lý</w:t>
      </w:r>
      <w:r w:rsidRPr="009F426A">
        <w:t xml:space="preserve"> ngôn ngữ tự nhiên bao gồm phân tích cú pháp và ngữ nghĩa, máy dịch, khai thác mối quan hệ, vv, </w:t>
      </w:r>
      <w:r>
        <w:t>đã h</w:t>
      </w:r>
      <w:r w:rsidRPr="009F426A">
        <w:t xml:space="preserve">ỗ </w:t>
      </w:r>
      <w:r>
        <w:t>trợ</w:t>
      </w:r>
      <w:r w:rsidRPr="009F426A">
        <w:t xml:space="preserve"> nhiều </w:t>
      </w:r>
      <w:r>
        <w:t>cho lĩnh vựchỏi đáp truy vấn</w:t>
      </w:r>
      <w:r w:rsidRPr="009F426A">
        <w:t xml:space="preserve">. </w:t>
      </w:r>
      <w:r>
        <w:t>Hai lĩnh vực mà QA thường quan tâm, đó là:</w:t>
      </w:r>
    </w:p>
    <w:p w:rsidR="006128F8" w:rsidRDefault="0085080A" w:rsidP="006128F8">
      <w:pPr>
        <w:pStyle w:val="ListParagraph"/>
        <w:numPr>
          <w:ilvl w:val="0"/>
          <w:numId w:val="8"/>
        </w:numPr>
        <w:ind w:left="0" w:firstLine="567"/>
      </w:pPr>
      <w:r>
        <w:t>Hệ thống</w:t>
      </w:r>
      <w:r w:rsidRPr="009F426A">
        <w:t xml:space="preserve"> câu hỏi</w:t>
      </w:r>
      <w:r>
        <w:t>-</w:t>
      </w:r>
      <w:r w:rsidRPr="009F426A">
        <w:t xml:space="preserve">trả lời trong cơ sở kiến thức (KBQA) mà chủ yếu là sử dụng mạng nơ-ron sâu để hiểu ý nghĩa của những câu hỏi và cố gắng để dịch chúng thành các truy vấn có cấu trúc, hoặc trực tiếp dịch chúng thành đại diện ngữ nghĩa so với câu trả lời ứng cử viên trong cơ sở kiến thức. </w:t>
      </w:r>
    </w:p>
    <w:p w:rsidR="0085080A" w:rsidRDefault="0085080A" w:rsidP="006128F8">
      <w:pPr>
        <w:pStyle w:val="ListParagraph"/>
        <w:numPr>
          <w:ilvl w:val="0"/>
          <w:numId w:val="8"/>
        </w:numPr>
        <w:ind w:left="0" w:firstLine="567"/>
      </w:pPr>
      <w:r w:rsidRPr="009F426A">
        <w:t xml:space="preserve">(2) </w:t>
      </w:r>
      <w:r>
        <w:t>M</w:t>
      </w:r>
      <w:r w:rsidRPr="009F426A">
        <w:t>áy hiểu (MC</w:t>
      </w:r>
      <w:r>
        <w:t xml:space="preserve"> - </w:t>
      </w:r>
      <w:r w:rsidRPr="00F36347">
        <w:t>Machine Comprehension</w:t>
      </w:r>
      <w:r w:rsidRPr="009F426A">
        <w:t xml:space="preserve">) xây dựng một mô hình </w:t>
      </w:r>
      <w:r>
        <w:t>end-to-end</w:t>
      </w:r>
      <w:r w:rsidRPr="009F426A">
        <w:t xml:space="preserve"> dựa trên mạng nơ-ron chomáy tính</w:t>
      </w:r>
      <w:r>
        <w:t xml:space="preserve"> trả lời</w:t>
      </w:r>
      <w:r w:rsidRPr="009F426A">
        <w:t xml:space="preserve"> trực tiếp phù hợp với ngữ nghĩa sâu trong câu hỏi, câu trả lời và các đoạn văn được đưa ra.</w:t>
      </w:r>
    </w:p>
    <w:p w:rsidR="0085080A" w:rsidRPr="005F76CD" w:rsidRDefault="0085080A" w:rsidP="0085080A">
      <w:pPr>
        <w:rPr>
          <w:i/>
        </w:rPr>
      </w:pPr>
      <w:r w:rsidRPr="005F76CD">
        <w:rPr>
          <w:i/>
        </w:rPr>
        <w:t>7/ Deep Learning in Social Computing:</w:t>
      </w:r>
    </w:p>
    <w:p w:rsidR="0085080A" w:rsidRDefault="0085080A" w:rsidP="005F76CD">
      <w:r w:rsidRPr="00910EAC">
        <w:t>Tính toán xã hội</w:t>
      </w:r>
      <w:r>
        <w:t xml:space="preserve"> có</w:t>
      </w:r>
      <w:r w:rsidRPr="00910EAC">
        <w:t xml:space="preserve"> mục tiêu là thiết kế hệ thống học</w:t>
      </w:r>
      <w:r w:rsidR="00B07484">
        <w:t>được</w:t>
      </w:r>
      <w:r w:rsidRPr="00910EAC">
        <w:t xml:space="preserve"> tính toán cơ chế và nguyên tắc để giải thích và hiểu mỗi cá nhân và tập thể </w:t>
      </w:r>
      <w:r>
        <w:t xml:space="preserve">dựa trên </w:t>
      </w:r>
      <w:r w:rsidRPr="00910EAC">
        <w:t xml:space="preserve">hành </w:t>
      </w:r>
      <w:r>
        <w:t>vi</w:t>
      </w:r>
      <w:r w:rsidRPr="00910EAC">
        <w:t xml:space="preserve"> và tổ chức cộng đồng.</w:t>
      </w:r>
      <w:r>
        <w:t xml:space="preserve"> C</w:t>
      </w:r>
      <w:r w:rsidRPr="00910EAC">
        <w:t>ác phương tiện truyền thông xã hội cung cấp một nguồn tài nguyên</w:t>
      </w:r>
      <w:r>
        <w:t xml:space="preserve"> phong phú</w:t>
      </w:r>
      <w:r w:rsidRPr="00910EAC">
        <w:t xml:space="preserve"> có trong dữ liệu trực tuyến.Tuy nhiên, </w:t>
      </w:r>
      <w:r>
        <w:t>việc</w:t>
      </w:r>
      <w:r w:rsidRPr="00910EAC">
        <w:t xml:space="preserve"> kỹ thuật xử</w:t>
      </w:r>
      <w:r w:rsidR="00996612">
        <w:t xml:space="preserve"> lý, </w:t>
      </w:r>
      <w:r w:rsidRPr="00910EAC">
        <w:t xml:space="preserve">tính toán </w:t>
      </w:r>
      <w:r>
        <w:t>và</w:t>
      </w:r>
      <w:r w:rsidRPr="00910EAC">
        <w:t xml:space="preserve"> khó khăn.M</w:t>
      </w:r>
      <w:r>
        <w:t>ối quan tâm của SC bao gồm</w:t>
      </w:r>
      <w:r w:rsidRPr="00910EAC">
        <w:t xml:space="preserve"> 3 phía</w:t>
      </w:r>
      <w:r>
        <w:t xml:space="preserve">: </w:t>
      </w:r>
      <w:r w:rsidRPr="00910EAC">
        <w:lastRenderedPageBreak/>
        <w:t>người dùng tạo ra nội dung liên quan</w:t>
      </w:r>
      <w:r>
        <w:t>,</w:t>
      </w:r>
      <w:r w:rsidRPr="00910EAC">
        <w:t xml:space="preserve"> xã hội giới thiệu</w:t>
      </w:r>
      <w:r>
        <w:t xml:space="preserve"> và tương tác giữa chúng.</w:t>
      </w:r>
    </w:p>
    <w:p w:rsidR="0085080A" w:rsidRPr="00DD00F6" w:rsidRDefault="0085080A" w:rsidP="00DD00F6">
      <w:pPr>
        <w:keepNext/>
        <w:rPr>
          <w:i/>
        </w:rPr>
      </w:pPr>
      <w:r w:rsidRPr="00DD00F6">
        <w:rPr>
          <w:i/>
        </w:rPr>
        <w:t>8/ Deep Learning in Natural Language Generation from Images:</w:t>
      </w:r>
    </w:p>
    <w:p w:rsidR="0085080A" w:rsidRDefault="0085080A" w:rsidP="0085080A">
      <w:r w:rsidRPr="00B90528">
        <w:t xml:space="preserve">Hệ ngôn ngữ tự nhiên từ hình ảnh, được gọi là </w:t>
      </w:r>
      <w:r>
        <w:t xml:space="preserve">chú thích </w:t>
      </w:r>
      <w:r w:rsidRPr="00B90528">
        <w:t xml:space="preserve">ảnh. </w:t>
      </w:r>
      <w:r>
        <w:t xml:space="preserve">Tạo chú thích cho </w:t>
      </w:r>
      <w:r w:rsidRPr="00B90528">
        <w:t>hình ảnh tạo thành nền tảng kỹ thuật cho nhiều ứng dụng thực tế. Những tiến bộ trong công nghệ học tập sâu đã tạo ra tiến bộ đáng kể trong lĩnh vực này trong những năm qua.</w:t>
      </w:r>
    </w:p>
    <w:p w:rsidR="0085080A" w:rsidRPr="00DD00F6" w:rsidRDefault="0085080A" w:rsidP="0085080A">
      <w:pPr>
        <w:rPr>
          <w:i/>
        </w:rPr>
      </w:pPr>
      <w:r w:rsidRPr="00DD00F6">
        <w:rPr>
          <w:i/>
        </w:rPr>
        <w:t>9/ Deep Learning in Sentiment Analysis:</w:t>
      </w:r>
    </w:p>
    <w:p w:rsidR="00C73F89" w:rsidRDefault="0085080A" w:rsidP="00DD00F6">
      <w:r w:rsidRPr="00082C8B">
        <w:t xml:space="preserve">Phân tích tình cảm (cũng gọi là khai thác ý kiến) là một hoạt động nghiên cứu </w:t>
      </w:r>
      <w:r>
        <w:t xml:space="preserve">trong </w:t>
      </w:r>
      <w:r w:rsidRPr="00082C8B">
        <w:t>xử lý ngôn ngữ tự nhiên. Các công việc nhằmxác định mục tiêu, trích xuất và tổ chức các tình cảm từ người dùng tạo ra nội dung ở mạng xã hội, blog, hoặc đánh giá sản phẩm. Hơn hai thập kỷ trong quá khứ, nhiều nghiên cứu trong các tài liệu khai thác máy học phương pháp tiếp cận để giải quyết nhiệm vụ phân tích tình cảm từ quan điểm khác nhau. Kể từ khi hiệu suất của một người học máy rất nhiều phụ thuộc vào sự lựa chọn của dữ liệu đại diện, nhiều nghiên cứu dành để xây dựng các tính năng mạnh mẽ với miền chuyên môn và kỹ thuật cẩn thận. Gần đây, phương pháp tiếp cận sâu học tập nổi lên như là mạnh các mô hình tính toán phát hiện phức tạp đại diện ngữ nghĩa của văn bản tự động từ các dữ liệu mà không có tính năng kỹ thuật. Những cách tiếp cận có cải thiện trong nhiều nhiệm vụ phân tích tình cảm, bao gồm cả phân loại tình cảm, khai thác quan điểm, phân tích chi tiết tình cả</w:t>
      </w:r>
      <w:r w:rsidR="00696962">
        <w:t>m, ..</w:t>
      </w:r>
      <w:r w:rsidRPr="00082C8B">
        <w:t>.</w:t>
      </w:r>
    </w:p>
    <w:p w:rsidR="00AE218B" w:rsidRDefault="00A7573A" w:rsidP="00E20601">
      <w:pPr>
        <w:pStyle w:val="Heading3"/>
        <w:ind w:firstLine="567"/>
      </w:pPr>
      <w:r>
        <w:t>2.4</w:t>
      </w:r>
      <w:r w:rsidR="00AE218B">
        <w:t>.4</w:t>
      </w:r>
      <w:r w:rsidR="00E20601">
        <w:t>.</w:t>
      </w:r>
      <w:r w:rsidR="00AE218B">
        <w:t xml:space="preserve"> Ứng dụng Deep Learning trong Sentiment Analysis</w:t>
      </w:r>
      <w:r w:rsidR="000D4258">
        <w:t xml:space="preserve"> (SA)</w:t>
      </w:r>
      <w:r w:rsidR="00AE218B">
        <w:t>:</w:t>
      </w:r>
    </w:p>
    <w:p w:rsidR="00AE218B" w:rsidRDefault="00F871F9" w:rsidP="006366D3">
      <w:r>
        <w:t>Sentiment Analysis</w:t>
      </w:r>
      <w:r w:rsidR="00BC05AD">
        <w:t xml:space="preserve"> là phần được nghiên cứu rộng rãi trong lãnh vực xử lý ngôn ngữ tự nhiên, nhất là khi internet và mạng xã hội ngày càng phát triển thì việc phân tích tình cảm, quan điểm, xu hướng, … của người dùng mạng thông qua văn bản viết, emotions, … càng được chú ý nhiều hơn hết.</w:t>
      </w:r>
    </w:p>
    <w:p w:rsidR="00E500C0" w:rsidRDefault="00DF5CA2" w:rsidP="006366D3">
      <w:r>
        <w:lastRenderedPageBreak/>
        <w:t>M</w:t>
      </w:r>
      <w:r w:rsidR="00EA65CF">
        <w:t>ột sentiment được thể hiện như là một bộ năm (quintuple) gồm e, a, s, h, t. Trong đó:</w:t>
      </w:r>
    </w:p>
    <w:p w:rsidR="00EA65CF" w:rsidRDefault="00EA65CF" w:rsidP="009B418C">
      <w:r>
        <w:t>e: tên của thực thể</w:t>
      </w:r>
      <w:r w:rsidR="00A7573A">
        <w:t xml:space="preserve"> (Entity).</w:t>
      </w:r>
    </w:p>
    <w:p w:rsidR="00EA65CF" w:rsidRDefault="00EA65CF" w:rsidP="009B418C">
      <w:r>
        <w:t>a: là một khía cạnh của e</w:t>
      </w:r>
      <w:r w:rsidR="00A7573A">
        <w:t xml:space="preserve"> (Target)</w:t>
      </w:r>
      <w:r>
        <w:t>.</w:t>
      </w:r>
    </w:p>
    <w:p w:rsidR="00EA65CF" w:rsidRDefault="00EA65CF" w:rsidP="009B418C">
      <w:r>
        <w:t>s: là tình cảm, quan điểm của khía cạnh a trên một thực thể e</w:t>
      </w:r>
      <w:r w:rsidR="00A7573A">
        <w:t xml:space="preserve"> (Sentiment)</w:t>
      </w:r>
      <w:r>
        <w:t>.</w:t>
      </w:r>
    </w:p>
    <w:p w:rsidR="00EA65CF" w:rsidRDefault="00EA65CF" w:rsidP="009B418C">
      <w:r>
        <w:t>h:</w:t>
      </w:r>
      <w:r w:rsidR="0025566D">
        <w:t xml:space="preserve"> là người giữ quan điểm</w:t>
      </w:r>
      <w:r w:rsidR="00A7573A">
        <w:t xml:space="preserve"> (Holder)</w:t>
      </w:r>
      <w:r w:rsidR="0025566D">
        <w:t>.</w:t>
      </w:r>
    </w:p>
    <w:p w:rsidR="0025566D" w:rsidRDefault="0025566D" w:rsidP="009B418C">
      <w:r>
        <w:t>t: là thời gian lúc quan điểm đư</w:t>
      </w:r>
      <w:r w:rsidR="000A41DB">
        <w:t>ợ</w:t>
      </w:r>
      <w:r>
        <w:t>c đưa ra bở</w:t>
      </w:r>
      <w:r w:rsidR="00C431B5">
        <w:t>i</w:t>
      </w:r>
      <w:r>
        <w:t xml:space="preserve"> h</w:t>
      </w:r>
      <w:r w:rsidR="00A7573A">
        <w:t xml:space="preserve"> (Time)</w:t>
      </w:r>
      <w:r>
        <w:t>.</w:t>
      </w:r>
    </w:p>
    <w:p w:rsidR="000A41DB" w:rsidRDefault="00D40DC0" w:rsidP="000F609A">
      <w:r>
        <w:t>Theo định nghĩa này, một sentiment s có thể là positive (tích cực), negative (tiêu cực), hoặc là neutral (trung lập)</w:t>
      </w:r>
      <w:r w:rsidR="00F473DB">
        <w:t>. Một thực thể e có thể là một sản phẩm, một dịch vụ, chủ đề trong một một tổ chức, hay là một sự kiện.</w:t>
      </w:r>
      <w:r w:rsidR="003D1441">
        <w:t xml:space="preserve"> Ví dụ như có một người dùng tên là Alice đưa lên một quan điểm là: “</w:t>
      </w:r>
      <w:r w:rsidR="003D1441" w:rsidRPr="006858F5">
        <w:rPr>
          <w:i/>
        </w:rPr>
        <w:t>I bought an iPhone a few days ago. It is such a nice phone. The touch screen is really cool. However, the price is a little high</w:t>
      </w:r>
      <w:r w:rsidR="003D1441">
        <w:t>.” Vào ngày 4/6/2015. Vậy thì bảng sau thể hiện giá trị của các sentiment:</w:t>
      </w:r>
    </w:p>
    <w:tbl>
      <w:tblPr>
        <w:tblStyle w:val="TableGrid"/>
        <w:tblW w:w="0" w:type="auto"/>
        <w:tblLook w:val="04A0"/>
      </w:tblPr>
      <w:tblGrid>
        <w:gridCol w:w="2194"/>
        <w:gridCol w:w="2194"/>
        <w:gridCol w:w="2195"/>
        <w:gridCol w:w="2195"/>
      </w:tblGrid>
      <w:tr w:rsidR="00534C04" w:rsidTr="00534C04">
        <w:tc>
          <w:tcPr>
            <w:tcW w:w="2194" w:type="dxa"/>
          </w:tcPr>
          <w:p w:rsidR="00534C04" w:rsidRPr="000D4258" w:rsidRDefault="00534C04" w:rsidP="00102F1D">
            <w:pPr>
              <w:jc w:val="center"/>
              <w:rPr>
                <w:b/>
              </w:rPr>
            </w:pPr>
            <w:r w:rsidRPr="000D4258">
              <w:rPr>
                <w:b/>
              </w:rPr>
              <w:t>Ta</w:t>
            </w:r>
            <w:r w:rsidR="0070305F" w:rsidRPr="000D4258">
              <w:rPr>
                <w:b/>
              </w:rPr>
              <w:t>r</w:t>
            </w:r>
            <w:r w:rsidRPr="000D4258">
              <w:rPr>
                <w:b/>
              </w:rPr>
              <w:t>get</w:t>
            </w:r>
          </w:p>
        </w:tc>
        <w:tc>
          <w:tcPr>
            <w:tcW w:w="2194" w:type="dxa"/>
          </w:tcPr>
          <w:p w:rsidR="00534C04" w:rsidRPr="000D4258" w:rsidRDefault="00534C04" w:rsidP="00102F1D">
            <w:pPr>
              <w:jc w:val="center"/>
              <w:rPr>
                <w:b/>
              </w:rPr>
            </w:pPr>
            <w:r w:rsidRPr="000D4258">
              <w:rPr>
                <w:b/>
              </w:rPr>
              <w:t>Sentiment</w:t>
            </w:r>
          </w:p>
        </w:tc>
        <w:tc>
          <w:tcPr>
            <w:tcW w:w="2195" w:type="dxa"/>
          </w:tcPr>
          <w:p w:rsidR="00534C04" w:rsidRPr="000D4258" w:rsidRDefault="00534C04" w:rsidP="00102F1D">
            <w:pPr>
              <w:jc w:val="center"/>
              <w:rPr>
                <w:b/>
              </w:rPr>
            </w:pPr>
            <w:r w:rsidRPr="000D4258">
              <w:rPr>
                <w:b/>
              </w:rPr>
              <w:t>Holder</w:t>
            </w:r>
          </w:p>
        </w:tc>
        <w:tc>
          <w:tcPr>
            <w:tcW w:w="2195" w:type="dxa"/>
          </w:tcPr>
          <w:p w:rsidR="00534C04" w:rsidRPr="000D4258" w:rsidRDefault="00534C04" w:rsidP="00102F1D">
            <w:pPr>
              <w:jc w:val="center"/>
              <w:rPr>
                <w:b/>
              </w:rPr>
            </w:pPr>
            <w:r w:rsidRPr="000D4258">
              <w:rPr>
                <w:b/>
              </w:rPr>
              <w:t>Time</w:t>
            </w:r>
          </w:p>
        </w:tc>
      </w:tr>
      <w:tr w:rsidR="00534C04" w:rsidTr="00534C04">
        <w:tc>
          <w:tcPr>
            <w:tcW w:w="2194" w:type="dxa"/>
          </w:tcPr>
          <w:p w:rsidR="00534C04" w:rsidRDefault="00534C04" w:rsidP="003D1441">
            <w:r>
              <w:t>iPhone</w:t>
            </w:r>
          </w:p>
        </w:tc>
        <w:tc>
          <w:tcPr>
            <w:tcW w:w="2194" w:type="dxa"/>
          </w:tcPr>
          <w:p w:rsidR="00534C04" w:rsidRDefault="00534C04" w:rsidP="003D1441">
            <w:r>
              <w:t>Positive</w:t>
            </w:r>
          </w:p>
        </w:tc>
        <w:tc>
          <w:tcPr>
            <w:tcW w:w="2195" w:type="dxa"/>
          </w:tcPr>
          <w:p w:rsidR="00534C04" w:rsidRDefault="00534C04" w:rsidP="003D1441">
            <w:r>
              <w:t>Alice</w:t>
            </w:r>
          </w:p>
        </w:tc>
        <w:tc>
          <w:tcPr>
            <w:tcW w:w="2195" w:type="dxa"/>
          </w:tcPr>
          <w:p w:rsidR="00534C04" w:rsidRDefault="00534C04" w:rsidP="003D1441">
            <w:r>
              <w:t>June 4, 2015</w:t>
            </w:r>
          </w:p>
        </w:tc>
      </w:tr>
      <w:tr w:rsidR="00534C04" w:rsidTr="00534C04">
        <w:tc>
          <w:tcPr>
            <w:tcW w:w="2194" w:type="dxa"/>
          </w:tcPr>
          <w:p w:rsidR="00534C04" w:rsidRDefault="00534C04" w:rsidP="00534C04">
            <w:r>
              <w:t>Touch Screen</w:t>
            </w:r>
          </w:p>
        </w:tc>
        <w:tc>
          <w:tcPr>
            <w:tcW w:w="2194" w:type="dxa"/>
          </w:tcPr>
          <w:p w:rsidR="00534C04" w:rsidRDefault="00534C04" w:rsidP="00534C04">
            <w:r>
              <w:t>Positive</w:t>
            </w:r>
          </w:p>
        </w:tc>
        <w:tc>
          <w:tcPr>
            <w:tcW w:w="2195" w:type="dxa"/>
          </w:tcPr>
          <w:p w:rsidR="00534C04" w:rsidRDefault="00534C04" w:rsidP="00534C04">
            <w:r>
              <w:t>Alice</w:t>
            </w:r>
          </w:p>
        </w:tc>
        <w:tc>
          <w:tcPr>
            <w:tcW w:w="2195" w:type="dxa"/>
          </w:tcPr>
          <w:p w:rsidR="00534C04" w:rsidRDefault="00534C04" w:rsidP="00534C04">
            <w:r>
              <w:t>June 4, 2015</w:t>
            </w:r>
          </w:p>
        </w:tc>
      </w:tr>
      <w:tr w:rsidR="00534C04" w:rsidTr="00534C04">
        <w:tc>
          <w:tcPr>
            <w:tcW w:w="2194" w:type="dxa"/>
          </w:tcPr>
          <w:p w:rsidR="00534C04" w:rsidRDefault="00534C04" w:rsidP="00534C04">
            <w:r>
              <w:t>Price</w:t>
            </w:r>
          </w:p>
        </w:tc>
        <w:tc>
          <w:tcPr>
            <w:tcW w:w="2194" w:type="dxa"/>
          </w:tcPr>
          <w:p w:rsidR="00534C04" w:rsidRDefault="00534C04" w:rsidP="00534C04">
            <w:r>
              <w:t>Negative</w:t>
            </w:r>
          </w:p>
        </w:tc>
        <w:tc>
          <w:tcPr>
            <w:tcW w:w="2195" w:type="dxa"/>
          </w:tcPr>
          <w:p w:rsidR="00534C04" w:rsidRDefault="00534C04" w:rsidP="00534C04">
            <w:r>
              <w:t>Alice</w:t>
            </w:r>
          </w:p>
        </w:tc>
        <w:tc>
          <w:tcPr>
            <w:tcW w:w="2195" w:type="dxa"/>
          </w:tcPr>
          <w:p w:rsidR="00534C04" w:rsidRDefault="00534C04" w:rsidP="00534C04">
            <w:r>
              <w:t>June 4, 2015</w:t>
            </w:r>
          </w:p>
        </w:tc>
      </w:tr>
    </w:tbl>
    <w:p w:rsidR="003D1441" w:rsidRPr="00143DB7" w:rsidRDefault="000929C0" w:rsidP="003D1441">
      <w:pPr>
        <w:rPr>
          <w:i/>
        </w:rPr>
      </w:pPr>
      <w:r w:rsidRPr="00143DB7">
        <w:rPr>
          <w:i/>
        </w:rPr>
        <w:t xml:space="preserve">Bảng </w:t>
      </w:r>
      <w:r w:rsidR="00CD771A">
        <w:rPr>
          <w:i/>
        </w:rPr>
        <w:t>2.</w:t>
      </w:r>
      <w:r w:rsidR="000215D0" w:rsidRPr="00143DB7">
        <w:rPr>
          <w:i/>
        </w:rPr>
        <w:t>1</w:t>
      </w:r>
      <w:r w:rsidRPr="00143DB7">
        <w:rPr>
          <w:i/>
        </w:rPr>
        <w:t>– Một ví dụ để minh họa định nghĩa về sentiment.</w:t>
      </w:r>
    </w:p>
    <w:p w:rsidR="009E4287" w:rsidRDefault="009E4287" w:rsidP="00DC79C4">
      <w:r>
        <w:t>Dựa vào định nghĩa này thì sentiment analysis chính là công việc khám phá tất cả các bộ năm sentiment trong một văn bản.</w:t>
      </w:r>
      <w:r w:rsidR="00F54619">
        <w:t xml:space="preserve"> Nếu SA dùng như là một bộ phân lớp (Classification) thì đối tượng chính là thành phần thứ ba (positive, negative, hoặc </w:t>
      </w:r>
      <w:r w:rsidR="00F54619" w:rsidRPr="00FE1BA4">
        <w:t xml:space="preserve">neutral). </w:t>
      </w:r>
      <w:r w:rsidR="00F776BA" w:rsidRPr="00FE1BA4">
        <w:t>Tinh chỉnh</w:t>
      </w:r>
      <w:r w:rsidR="00F776BA">
        <w:t xml:space="preserve"> quan điểm (Fine-grained opinion extraction) chú ý và</w:t>
      </w:r>
      <w:r w:rsidR="000215D0">
        <w:t>o</w:t>
      </w:r>
      <w:r w:rsidR="00F776BA">
        <w:t xml:space="preserve"> 4 thành phần đầu tiên. Phân loại tình cảm phụ </w:t>
      </w:r>
      <w:r w:rsidR="00F776BA">
        <w:lastRenderedPageBreak/>
        <w:t>thuộc đối tượng (Target-Dependent Sentiment Classification) chỉ tập trung vào a và s.</w:t>
      </w:r>
    </w:p>
    <w:p w:rsidR="00AA7EEF" w:rsidRDefault="00AA7EEF" w:rsidP="00DC79C4">
      <w:r w:rsidRPr="00AA7EEF">
        <w:t xml:space="preserve">Trong </w:t>
      </w:r>
      <w:r>
        <w:t>gần</w:t>
      </w:r>
      <w:r w:rsidR="00D4630C">
        <w:t xml:space="preserve"> hai</w:t>
      </w:r>
      <w:r>
        <w:t xml:space="preserve"> thập niên</w:t>
      </w:r>
      <w:r w:rsidRPr="00AA7EEF">
        <w:t>,</w:t>
      </w:r>
      <w:r>
        <w:t xml:space="preserve"> các phương pháp máy</w:t>
      </w:r>
      <w:r w:rsidRPr="00AA7EEF">
        <w:t xml:space="preserve"> học </w:t>
      </w:r>
      <w:r>
        <w:t>đã thống trị hầu hết các</w:t>
      </w:r>
      <w:r w:rsidRPr="00AA7EEF">
        <w:t xml:space="preserve"> nhiệm vụ phân tích cảm xúc.Do </w:t>
      </w:r>
      <w:r w:rsidR="004F3C3E">
        <w:t xml:space="preserve">thể hiện </w:t>
      </w:r>
      <w:r w:rsidRPr="00AA7EEF">
        <w:t xml:space="preserve">đặc </w:t>
      </w:r>
      <w:r w:rsidR="004F3C3E">
        <w:t>trưng ảnh hưởng lớn đến hiệu quả của học máy</w:t>
      </w:r>
      <w:r w:rsidRPr="00AA7EEF">
        <w:t xml:space="preserve">, </w:t>
      </w:r>
      <w:r w:rsidR="004F3C3E">
        <w:t>nhiều nghiên cứu đã tập trung vào các đặc trưng hữu hiệu nhờ các chuyên giađể tăng độ</w:t>
      </w:r>
      <w:r w:rsidRPr="00AA7EEF">
        <w:t xml:space="preserve"> chính xác.</w:t>
      </w:r>
      <w:r w:rsidR="00210D20">
        <w:t xml:space="preserve"> Những vấn đề này đã được</w:t>
      </w:r>
      <w:r w:rsidR="00922B1B">
        <w:t xml:space="preserve"> giải tỏa nhờ vào Representation Learning (hay còn gọi là Feature Engineering) sẽ tự động khảo sát sự tách biệt và miêu tả đoạn văn trong dữ liệu.</w:t>
      </w:r>
      <w:r w:rsidRPr="00AA7EEF">
        <w:t xml:space="preserve">Học sâu là một </w:t>
      </w:r>
      <w:r w:rsidR="00922B1B">
        <w:t>trong dạng thức này</w:t>
      </w:r>
      <w:r w:rsidRPr="00AA7EEF">
        <w:t xml:space="preserve">, </w:t>
      </w:r>
      <w:r w:rsidR="00B41C0E">
        <w:t xml:space="preserve">nó sẽ </w:t>
      </w:r>
      <w:r w:rsidRPr="00AA7EEF">
        <w:t>học</w:t>
      </w:r>
      <w:r w:rsidR="00B41C0E">
        <w:t xml:space="preserve"> thông qua mạng neural</w:t>
      </w:r>
      <w:r w:rsidRPr="00AA7EEF">
        <w:t xml:space="preserve"> phi tuyến thể hiện </w:t>
      </w:r>
      <w:r w:rsidR="00B41C0E">
        <w:t xml:space="preserve">các </w:t>
      </w:r>
      <w:r w:rsidRPr="00AA7EEF">
        <w:t>cấ</w:t>
      </w:r>
      <w:r w:rsidR="00FE1BA4">
        <w:t xml:space="preserve">p </w:t>
      </w:r>
      <w:r w:rsidR="00B41C0E">
        <w:t xml:space="preserve">ở mức </w:t>
      </w:r>
      <w:r w:rsidRPr="00AA7EEF">
        <w:t xml:space="preserve">cao hơn </w:t>
      </w:r>
      <w:r w:rsidR="00B41C0E">
        <w:t xml:space="preserve">và </w:t>
      </w:r>
      <w:r w:rsidRPr="00AA7EEF">
        <w:t>trừu tượng</w:t>
      </w:r>
      <w:r w:rsidR="00B41C0E">
        <w:t xml:space="preserve"> hơn</w:t>
      </w:r>
      <w:r w:rsidRPr="00AA7EEF">
        <w:t>.</w:t>
      </w:r>
    </w:p>
    <w:p w:rsidR="00D52BCB" w:rsidRDefault="00B803AF" w:rsidP="002033C8">
      <w:r>
        <w:t>Có hai hướng tiếp cận trong việc</w:t>
      </w:r>
      <w:r w:rsidR="00017193">
        <w:t xml:space="preserve"> phân tích sentiment</w:t>
      </w:r>
      <w:r w:rsidR="00DF4B69">
        <w:t>: hướng tiếp cận theo mô hình context-based và hướng tiếp cận theo mô hình sentiment-specific</w:t>
      </w:r>
      <w:r w:rsidR="00635E11">
        <w:t>.</w:t>
      </w:r>
    </w:p>
    <w:p w:rsidR="00635E11" w:rsidRDefault="00635E11" w:rsidP="002033C8">
      <w:r>
        <w:t>Theo hướng context-based thì gán một cặ</w:t>
      </w:r>
      <w:r w:rsidR="00FE1BA4">
        <w:t>p Word-Context (w</w:t>
      </w:r>
      <w:r w:rsidR="00FE1BA4">
        <w:rPr>
          <w:vertAlign w:val="subscript"/>
        </w:rPr>
        <w:t>i</w:t>
      </w:r>
      <w:r w:rsidR="00FE1BA4">
        <w:t>, h</w:t>
      </w:r>
      <w:r w:rsidR="00FE1BA4">
        <w:rPr>
          <w:vertAlign w:val="subscript"/>
        </w:rPr>
        <w:t>i</w:t>
      </w:r>
      <w:r>
        <w:t>) bằng một giá trị khác cao hơn nhiễ</w:t>
      </w:r>
      <w:r w:rsidR="00FE1BA4">
        <w:t>u (w</w:t>
      </w:r>
      <w:r w:rsidR="00FE1BA4">
        <w:rPr>
          <w:vertAlign w:val="subscript"/>
        </w:rPr>
        <w:t>n</w:t>
      </w:r>
      <w:r w:rsidR="00FE1BA4">
        <w:t>, h</w:t>
      </w:r>
      <w:r w:rsidR="00FE1BA4">
        <w:rPr>
          <w:vertAlign w:val="subscript"/>
        </w:rPr>
        <w:t>i</w:t>
      </w:r>
      <w:r>
        <w:t>) theo đường biên.</w:t>
      </w:r>
      <w:r w:rsidR="009E7471">
        <w:t xml:space="preserve"> Mô hình sẽ được học sao cho tối thiểu hóa hàm mất mát sau, với T là corpora huấn luyện:</w:t>
      </w:r>
    </w:p>
    <w:p w:rsidR="00CC2C52" w:rsidRDefault="00CC2C52" w:rsidP="003D1441">
      <m:oMathPara>
        <m:oMath>
          <m:r>
            <w:rPr>
              <w:rFonts w:ascii="Cambria Math" w:hAnsi="Cambria Math"/>
            </w:rPr>
            <m:t>loss=</m:t>
          </m:r>
          <m:nary>
            <m:naryPr>
              <m:chr m:val="∑"/>
              <m:limLoc m:val="undOvr"/>
              <m:supHide m:val="on"/>
              <m:ctrlPr>
                <w:rPr>
                  <w:rFonts w:ascii="Cambria Math" w:hAnsi="Cambria Math"/>
                  <w:i/>
                </w:rPr>
              </m:ctrlPr>
            </m:naryPr>
            <m:sub>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i</m:t>
                      </m:r>
                    </m:sub>
                  </m:sSub>
                  <m:sSub>
                    <m:sSubPr>
                      <m:ctrlPr>
                        <w:rPr>
                          <w:rFonts w:ascii="Cambria Math" w:hAnsi="Cambria Math"/>
                          <w:i/>
                        </w:rPr>
                      </m:ctrlPr>
                    </m:sSubPr>
                    <m:e>
                      <m:r>
                        <w:rPr>
                          <w:rFonts w:ascii="Cambria Math" w:hAnsi="Cambria Math"/>
                        </w:rPr>
                        <m:t>h</m:t>
                      </m:r>
                    </m:e>
                    <m:sub>
                      <m:r>
                        <w:rPr>
                          <w:rFonts w:ascii="Cambria Math" w:hAnsi="Cambria Math"/>
                        </w:rPr>
                        <m:t>i</m:t>
                      </m:r>
                    </m:sub>
                  </m:sSub>
                </m:e>
              </m:d>
              <m:r>
                <w:rPr>
                  <w:rFonts w:ascii="Cambria Math" w:hAnsi="Cambria Math"/>
                </w:rPr>
                <m:t>∈T</m:t>
              </m:r>
            </m:sub>
            <m:sup/>
            <m:e>
              <m:r>
                <m:rPr>
                  <m:sty m:val="p"/>
                </m:rPr>
                <w:rPr>
                  <w:rFonts w:ascii="Cambria Math" w:hAnsi="Cambria Math"/>
                </w:rPr>
                <m:t>max⁡</m:t>
              </m:r>
              <m:r>
                <w:rPr>
                  <w:rFonts w:ascii="Cambria Math" w:hAnsi="Cambria Math"/>
                </w:rPr>
                <m:t>(0,1-</m:t>
              </m:r>
              <m:sSub>
                <m:sSubPr>
                  <m:ctrlPr>
                    <w:rPr>
                      <w:rFonts w:ascii="Cambria Math" w:hAnsi="Cambria Math"/>
                      <w:i/>
                    </w:rPr>
                  </m:ctrlPr>
                </m:sSubPr>
                <m:e>
                  <m:r>
                    <w:rPr>
                      <w:rFonts w:ascii="Cambria Math" w:hAnsi="Cambria Math"/>
                    </w:rPr>
                    <m:t>f</m:t>
                  </m:r>
                </m:e>
                <m:sub>
                  <m:r>
                    <w:rPr>
                      <w:rFonts w:ascii="Cambria Math" w:hAnsi="Cambria Math"/>
                    </w:rPr>
                    <m:t>θ</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θ</m:t>
                  </m:r>
                </m:sub>
              </m:sSub>
            </m:e>
          </m:nary>
          <m:r>
            <w:rPr>
              <w:rFonts w:ascii="Cambria Math" w:hAnsi="Cambria Math"/>
            </w:rPr>
            <m:t>(</m:t>
          </m:r>
          <m:sSup>
            <m:sSupPr>
              <m:ctrlPr>
                <w:rPr>
                  <w:rFonts w:ascii="Cambria Math" w:hAnsi="Cambria Math"/>
                  <w:i/>
                </w:rPr>
              </m:ctrlPr>
            </m:sSupPr>
            <m:e>
              <m:r>
                <w:rPr>
                  <w:rFonts w:ascii="Cambria Math" w:hAnsi="Cambria Math"/>
                </w:rPr>
                <m:t>w</m:t>
              </m:r>
            </m:e>
            <m:sup>
              <m:r>
                <w:rPr>
                  <w:rFonts w:ascii="Cambria Math" w:hAnsi="Cambria Math"/>
                </w:rPr>
                <m:t>n</m:t>
              </m:r>
            </m:sup>
          </m:sSup>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m:t>
          </m:r>
        </m:oMath>
      </m:oMathPara>
    </w:p>
    <w:p w:rsidR="00601301" w:rsidRDefault="00860742" w:rsidP="002033C8">
      <w:r>
        <w:t xml:space="preserve">Hàm lượng giá </w:t>
      </w:r>
      <m:oMath>
        <m:sSub>
          <m:sSubPr>
            <m:ctrlPr>
              <w:rPr>
                <w:rFonts w:ascii="Cambria Math" w:hAnsi="Cambria Math"/>
                <w:i/>
              </w:rPr>
            </m:ctrlPr>
          </m:sSubPr>
          <m:e>
            <m:r>
              <w:rPr>
                <w:rFonts w:ascii="Cambria Math" w:hAnsi="Cambria Math"/>
              </w:rPr>
              <m:t>f</m:t>
            </m:r>
          </m:e>
          <m:sub>
            <m:r>
              <w:rPr>
                <w:rFonts w:ascii="Cambria Math" w:hAnsi="Cambria Math"/>
              </w:rPr>
              <m:t>θ</m:t>
            </m:r>
          </m:sub>
        </m:sSub>
      </m:oMath>
      <w:r w:rsidR="00D34371">
        <w:t xml:space="preserve"> (</w:t>
      </w:r>
      <w:r w:rsidR="002719CA">
        <w:t>w,h) là một mạng truyền thẳng. Đầu vào của nó là kết hợp của từ hiện tại w</w:t>
      </w:r>
      <w:r w:rsidR="00E317B1">
        <w:rPr>
          <w:vertAlign w:val="subscript"/>
        </w:rPr>
        <w:t>i</w:t>
      </w:r>
      <w:r w:rsidR="002719CA">
        <w:t xml:space="preserve"> và ngữ cảnh hiện tại h</w:t>
      </w:r>
      <w:r w:rsidR="00E317B1">
        <w:rPr>
          <w:vertAlign w:val="subscript"/>
        </w:rPr>
        <w:t>i</w:t>
      </w:r>
      <w:r w:rsidR="002719CA">
        <w:t xml:space="preserve"> và đầu ra của nó là một lớp tuyến tính thể hiện </w:t>
      </w:r>
      <w:r w:rsidR="00D4630C">
        <w:t xml:space="preserve">mức </w:t>
      </w:r>
      <w:r w:rsidR="002719CA">
        <w:t>tương quan giữa w và h. Trong quá trình huấn luyện, nhiễ</w:t>
      </w:r>
      <w:r w:rsidR="00650421">
        <w:t>u w</w:t>
      </w:r>
      <w:r w:rsidR="00E317B1">
        <w:rPr>
          <w:vertAlign w:val="superscript"/>
        </w:rPr>
        <w:t>n</w:t>
      </w:r>
      <w:r w:rsidR="002719CA">
        <w:t xml:space="preserve"> được lựa chọn một cách ngẫu nhiên từ tập từ vựng.</w:t>
      </w:r>
    </w:p>
    <w:p w:rsidR="00721774" w:rsidRDefault="00D4630C" w:rsidP="002033C8">
      <w:pPr>
        <w:rPr>
          <w:rFonts w:eastAsiaTheme="minorEastAsia"/>
        </w:rPr>
      </w:pPr>
      <w:r>
        <w:t>Đ</w:t>
      </w:r>
      <w:r w:rsidR="00D4598E">
        <w:t>ối với sentiment-specific thì mô hình dựa vào quan điểm xếp hạng:  nếu một sentiment là positive thì giá trị dự đoán positive của nó phải lớn hơn giá trị negative, và ngược lạ</w:t>
      </w:r>
      <w:r>
        <w:t>i</w:t>
      </w:r>
      <w:r w:rsidR="00D4598E">
        <w:t xml:space="preserve"> nếu </w:t>
      </w:r>
      <w:r w:rsidR="00721774">
        <w:t>ta có</w:t>
      </w:r>
      <m:oMath>
        <m:r>
          <w:rPr>
            <w:rFonts w:ascii="Cambria Math" w:hAnsi="Cambria Math"/>
          </w:rPr>
          <m:t xml:space="preserve">[ </m:t>
        </m:r>
        <m:sSubSup>
          <m:sSubSupPr>
            <m:ctrlPr>
              <w:rPr>
                <w:rFonts w:ascii="Cambria Math" w:hAnsi="Cambria Math"/>
                <w:i/>
              </w:rPr>
            </m:ctrlPr>
          </m:sSubSupPr>
          <m:e>
            <m:r>
              <w:rPr>
                <w:rFonts w:ascii="Cambria Math" w:hAnsi="Cambria Math"/>
              </w:rPr>
              <m:t>f</m:t>
            </m:r>
          </m:e>
          <m:sub>
            <m:r>
              <w:rPr>
                <w:rFonts w:ascii="Cambria Math" w:hAnsi="Cambria Math"/>
              </w:rPr>
              <m:t>pos</m:t>
            </m:r>
          </m:sub>
          <m:sup>
            <m:r>
              <w:rPr>
                <w:rFonts w:ascii="Cambria Math" w:hAnsi="Cambria Math"/>
              </w:rPr>
              <m:t>rank</m:t>
            </m:r>
          </m:sup>
        </m:sSubSup>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neg</m:t>
            </m:r>
          </m:sub>
          <m:sup>
            <m:r>
              <w:rPr>
                <w:rFonts w:ascii="Cambria Math" w:hAnsi="Cambria Math"/>
              </w:rPr>
              <m:t>rank</m:t>
            </m:r>
          </m:sup>
        </m:sSubSup>
        <m:r>
          <w:rPr>
            <w:rFonts w:ascii="Cambria Math" w:hAnsi="Cambria Math"/>
          </w:rPr>
          <m:t>]</m:t>
        </m:r>
      </m:oMath>
      <w:r w:rsidR="00D4598E">
        <w:t xml:space="preserve"> tương ứng giá trị là [0.7, 0.1] thì đây có thể được diễn tả là positive, vì 0.7 &gt; 0.1.</w:t>
      </w:r>
      <w:r w:rsidR="009221D3">
        <w:t xml:space="preserve"> Mô hình xếp hạng này bao gồm 4 lớ</w:t>
      </w:r>
      <w:r w:rsidR="00721774">
        <w:t>p (</w:t>
      </w:r>
      <w:r w:rsidR="009221D3">
        <w:t>lookup -&gt; linear -&gt; hTanh -&gt; linear)</w:t>
      </w:r>
      <w:r w:rsidR="00A2452D">
        <w:t xml:space="preserve">. Giả sử gọi </w:t>
      </w:r>
      <w:r w:rsidR="00A2452D">
        <w:lastRenderedPageBreak/>
        <w:t xml:space="preserve">output vector của mô </w:t>
      </w:r>
      <w:r w:rsidR="00A2452D" w:rsidRPr="00721774">
        <w:t xml:space="preserve">hình ranking là </w:t>
      </w:r>
      <m:oMath>
        <m:sSubSup>
          <m:sSubSupPr>
            <m:ctrlPr>
              <w:rPr>
                <w:rFonts w:ascii="Cambria Math" w:hAnsi="Cambria Math"/>
                <w:i/>
              </w:rPr>
            </m:ctrlPr>
          </m:sSubSupPr>
          <m:e>
            <m:r>
              <w:rPr>
                <w:rFonts w:ascii="Cambria Math" w:hAnsi="Cambria Math"/>
              </w:rPr>
              <m:t>f</m:t>
            </m:r>
          </m:e>
          <m:sub/>
          <m:sup>
            <m:r>
              <w:rPr>
                <w:rFonts w:ascii="Cambria Math" w:hAnsi="Cambria Math"/>
              </w:rPr>
              <m:t>rank</m:t>
            </m:r>
          </m:sup>
        </m:sSubSup>
      </m:oMath>
      <w:r w:rsidR="00A2452D" w:rsidRPr="00721774">
        <w:t>, với C = 2 do chỉ phân lớp positive và negative, vậy hàm mất mát sẽ là:</w:t>
      </w:r>
    </w:p>
    <w:p w:rsidR="00093F10" w:rsidRDefault="00093F10" w:rsidP="00093F10">
      <w:pPr>
        <w:rPr>
          <w:rFonts w:eastAsiaTheme="minorEastAsia"/>
        </w:rPr>
      </w:pPr>
      <m:oMathPara>
        <m:oMath>
          <m:r>
            <w:rPr>
              <w:rFonts w:ascii="Cambria Math" w:eastAsiaTheme="minorEastAsia" w:hAnsi="Cambria Math"/>
            </w:rPr>
            <m:t>loss=</m:t>
          </m:r>
          <m:nary>
            <m:naryPr>
              <m:chr m:val="∑"/>
              <m:limLoc m:val="undOvr"/>
              <m:ctrlPr>
                <w:rPr>
                  <w:rFonts w:ascii="Cambria Math" w:eastAsiaTheme="minorEastAsia" w:hAnsi="Cambria Math"/>
                  <w:i/>
                </w:rPr>
              </m:ctrlPr>
            </m:naryPr>
            <m:sub>
              <m:r>
                <w:rPr>
                  <w:rFonts w:ascii="Cambria Math" w:eastAsiaTheme="minorEastAsia" w:hAnsi="Cambria Math"/>
                </w:rPr>
                <m:t>t</m:t>
              </m:r>
            </m:sub>
            <m:sup>
              <m:r>
                <w:rPr>
                  <w:rFonts w:ascii="Cambria Math" w:eastAsiaTheme="minorEastAsia" w:hAnsi="Cambria Math"/>
                </w:rPr>
                <m:t>T</m:t>
              </m:r>
            </m:sup>
            <m:e>
              <m:r>
                <m:rPr>
                  <m:sty m:val="p"/>
                </m:rPr>
                <w:rPr>
                  <w:rFonts w:ascii="Cambria Math" w:eastAsiaTheme="minorEastAsia" w:hAnsi="Cambria Math"/>
                </w:rPr>
                <m:t>max⁡</m:t>
              </m:r>
              <m:r>
                <w:rPr>
                  <w:rFonts w:ascii="Cambria Math" w:eastAsiaTheme="minorEastAsia" w:hAnsi="Cambria Math"/>
                </w:rPr>
                <m:t xml:space="preserve">(0,1- </m:t>
              </m:r>
              <m:sSub>
                <m:sSubPr>
                  <m:ctrlPr>
                    <w:rPr>
                      <w:rFonts w:ascii="Cambria Math" w:eastAsiaTheme="minorEastAsia" w:hAnsi="Cambria Math"/>
                      <w:i/>
                    </w:rPr>
                  </m:ctrlPr>
                </m:sSubPr>
                <m:e>
                  <m:r>
                    <w:rPr>
                      <w:rFonts w:ascii="Cambria Math" w:eastAsiaTheme="minorEastAsia" w:hAnsi="Cambria Math"/>
                    </w:rPr>
                    <m:t>δ</m:t>
                  </m:r>
                </m:e>
                <m:sub>
                  <m:r>
                    <w:rPr>
                      <w:rFonts w:ascii="Cambria Math" w:eastAsiaTheme="minorEastAsia" w:hAnsi="Cambria Math"/>
                    </w:rPr>
                    <m:t>s</m:t>
                  </m:r>
                </m:sub>
              </m:sSub>
              <m:d>
                <m:dPr>
                  <m:ctrlPr>
                    <w:rPr>
                      <w:rFonts w:ascii="Cambria Math" w:eastAsiaTheme="minorEastAsia" w:hAnsi="Cambria Math"/>
                      <w:i/>
                    </w:rPr>
                  </m:ctrlPr>
                </m:dPr>
                <m:e>
                  <m:r>
                    <w:rPr>
                      <w:rFonts w:ascii="Cambria Math" w:eastAsiaTheme="minorEastAsia" w:hAnsi="Cambria Math"/>
                    </w:rPr>
                    <m:t>t</m:t>
                  </m:r>
                </m:e>
              </m:d>
              <m:sSubSup>
                <m:sSubSupPr>
                  <m:ctrlPr>
                    <w:rPr>
                      <w:rFonts w:ascii="Cambria Math" w:eastAsiaTheme="minorEastAsia" w:hAnsi="Cambria Math"/>
                      <w:i/>
                    </w:rPr>
                  </m:ctrlPr>
                </m:sSubSupPr>
                <m:e>
                  <m:r>
                    <w:rPr>
                      <w:rFonts w:ascii="Cambria Math" w:eastAsiaTheme="minorEastAsia" w:hAnsi="Cambria Math"/>
                    </w:rPr>
                    <m:t>f</m:t>
                  </m:r>
                </m:e>
                <m:sub>
                  <m:r>
                    <w:rPr>
                      <w:rFonts w:ascii="Cambria Math" w:eastAsiaTheme="minorEastAsia" w:hAnsi="Cambria Math"/>
                    </w:rPr>
                    <m:t>0</m:t>
                  </m:r>
                </m:sub>
                <m:sup>
                  <m:r>
                    <w:rPr>
                      <w:rFonts w:ascii="Cambria Math" w:eastAsiaTheme="minorEastAsia" w:hAnsi="Cambria Math"/>
                    </w:rPr>
                    <m:t>rank</m:t>
                  </m:r>
                </m:sup>
              </m:sSubSup>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δ</m:t>
                  </m:r>
                </m:e>
                <m:sub>
                  <m:r>
                    <w:rPr>
                      <w:rFonts w:ascii="Cambria Math" w:eastAsiaTheme="minorEastAsia" w:hAnsi="Cambria Math"/>
                    </w:rPr>
                    <m:t xml:space="preserve">s </m:t>
                  </m:r>
                </m:sub>
              </m:sSub>
              <m:d>
                <m:dPr>
                  <m:ctrlPr>
                    <w:rPr>
                      <w:rFonts w:ascii="Cambria Math" w:eastAsiaTheme="minorEastAsia" w:hAnsi="Cambria Math"/>
                      <w:i/>
                    </w:rPr>
                  </m:ctrlPr>
                </m:dPr>
                <m:e>
                  <m:r>
                    <w:rPr>
                      <w:rFonts w:ascii="Cambria Math" w:eastAsiaTheme="minorEastAsia" w:hAnsi="Cambria Math"/>
                    </w:rPr>
                    <m:t>t</m:t>
                  </m:r>
                </m:e>
              </m:d>
              <m:sSubSup>
                <m:sSubSupPr>
                  <m:ctrlPr>
                    <w:rPr>
                      <w:rFonts w:ascii="Cambria Math" w:eastAsiaTheme="minorEastAsia" w:hAnsi="Cambria Math"/>
                      <w:i/>
                    </w:rPr>
                  </m:ctrlPr>
                </m:sSubSupPr>
                <m:e>
                  <m:r>
                    <w:rPr>
                      <w:rFonts w:ascii="Cambria Math" w:eastAsiaTheme="minorEastAsia" w:hAnsi="Cambria Math"/>
                    </w:rPr>
                    <m:t>f</m:t>
                  </m:r>
                </m:e>
                <m:sub>
                  <m:r>
                    <w:rPr>
                      <w:rFonts w:ascii="Cambria Math" w:eastAsiaTheme="minorEastAsia" w:hAnsi="Cambria Math"/>
                    </w:rPr>
                    <m:t>1</m:t>
                  </m:r>
                </m:sub>
                <m:sup>
                  <m:r>
                    <w:rPr>
                      <w:rFonts w:ascii="Cambria Math" w:eastAsiaTheme="minorEastAsia" w:hAnsi="Cambria Math"/>
                    </w:rPr>
                    <m:t>rank</m:t>
                  </m:r>
                </m:sup>
              </m:sSubSup>
              <m:r>
                <w:rPr>
                  <w:rFonts w:ascii="Cambria Math" w:eastAsiaTheme="minorEastAsia" w:hAnsi="Cambria Math"/>
                </w:rPr>
                <m:t xml:space="preserve"> (t))</m:t>
              </m:r>
            </m:e>
          </m:nary>
        </m:oMath>
      </m:oMathPara>
    </w:p>
    <w:p w:rsidR="00A813F2" w:rsidRPr="00CD771A" w:rsidRDefault="00231B4C" w:rsidP="00CD771A">
      <w:pPr>
        <w:keepNext/>
        <w:ind w:firstLine="0"/>
        <w:jc w:val="left"/>
      </w:pPr>
      <w:r>
        <w:rPr>
          <w:noProof/>
        </w:rPr>
        <w:drawing>
          <wp:inline distT="0" distB="0" distL="0" distR="0">
            <wp:extent cx="5570855" cy="18573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70855" cy="1857375"/>
                    </a:xfrm>
                    <a:prstGeom prst="rect">
                      <a:avLst/>
                    </a:prstGeom>
                    <a:noFill/>
                    <a:ln>
                      <a:noFill/>
                    </a:ln>
                  </pic:spPr>
                </pic:pic>
              </a:graphicData>
            </a:graphic>
          </wp:inline>
        </w:drawing>
      </w:r>
    </w:p>
    <w:p w:rsidR="00093F10" w:rsidRDefault="00447AEB" w:rsidP="00CD771A">
      <w:pPr>
        <w:ind w:firstLine="0"/>
        <w:jc w:val="center"/>
        <w:rPr>
          <w:i/>
        </w:rPr>
      </w:pPr>
      <w:r w:rsidRPr="00143DB7">
        <w:rPr>
          <w:i/>
        </w:rPr>
        <w:t xml:space="preserve">Hình </w:t>
      </w:r>
      <w:r w:rsidR="00143DB7" w:rsidRPr="00143DB7">
        <w:rPr>
          <w:i/>
        </w:rPr>
        <w:t>2. 21</w:t>
      </w:r>
      <w:r w:rsidR="0023332A">
        <w:rPr>
          <w:i/>
        </w:rPr>
        <w:t xml:space="preserve">: </w:t>
      </w:r>
      <w:bookmarkStart w:id="5" w:name="_Hlk516578890"/>
      <w:r w:rsidR="00E03AF3" w:rsidRPr="00E03AF3">
        <w:rPr>
          <w:i/>
        </w:rPr>
        <w:t>Sentiment-Specific Model</w:t>
      </w:r>
      <w:r w:rsidR="00E03AF3">
        <w:rPr>
          <w:i/>
        </w:rPr>
        <w:t xml:space="preserve"> dựa trên </w:t>
      </w:r>
      <w:bookmarkEnd w:id="5"/>
      <w:r w:rsidR="00E03AF3" w:rsidRPr="00E03AF3">
        <w:rPr>
          <w:i/>
        </w:rPr>
        <w:t>ranking-based</w:t>
      </w:r>
      <w:r w:rsidR="00E03AF3">
        <w:rPr>
          <w:i/>
        </w:rPr>
        <w:t>.</w:t>
      </w:r>
    </w:p>
    <w:p w:rsidR="00610E16" w:rsidRPr="00143DB7" w:rsidRDefault="00610E16" w:rsidP="008679F1">
      <w:pPr>
        <w:jc w:val="center"/>
        <w:rPr>
          <w:i/>
        </w:rPr>
      </w:pPr>
    </w:p>
    <w:p w:rsidR="00E50414" w:rsidRDefault="00231B4C" w:rsidP="00CD771A">
      <w:pPr>
        <w:ind w:firstLine="0"/>
        <w:jc w:val="center"/>
      </w:pPr>
      <w:r>
        <w:rPr>
          <w:noProof/>
        </w:rPr>
        <w:drawing>
          <wp:inline distT="0" distB="0" distL="0" distR="0">
            <wp:extent cx="5572760" cy="1737360"/>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72760" cy="1737360"/>
                    </a:xfrm>
                    <a:prstGeom prst="rect">
                      <a:avLst/>
                    </a:prstGeom>
                    <a:noFill/>
                    <a:ln>
                      <a:noFill/>
                    </a:ln>
                  </pic:spPr>
                </pic:pic>
              </a:graphicData>
            </a:graphic>
          </wp:inline>
        </w:drawing>
      </w:r>
    </w:p>
    <w:p w:rsidR="00DB6569" w:rsidRDefault="00DB6569" w:rsidP="00CD771A">
      <w:pPr>
        <w:ind w:firstLine="0"/>
        <w:jc w:val="center"/>
        <w:rPr>
          <w:i/>
        </w:rPr>
      </w:pPr>
      <w:r w:rsidRPr="00143DB7">
        <w:rPr>
          <w:i/>
        </w:rPr>
        <w:t xml:space="preserve">Hình </w:t>
      </w:r>
      <w:r w:rsidR="00143DB7" w:rsidRPr="00143DB7">
        <w:rPr>
          <w:i/>
        </w:rPr>
        <w:t>2</w:t>
      </w:r>
      <w:r w:rsidRPr="00143DB7">
        <w:rPr>
          <w:i/>
        </w:rPr>
        <w:t>.2</w:t>
      </w:r>
      <w:r w:rsidR="00143DB7" w:rsidRPr="00143DB7">
        <w:rPr>
          <w:i/>
        </w:rPr>
        <w:t>2</w:t>
      </w:r>
      <w:r w:rsidR="0023332A">
        <w:rPr>
          <w:i/>
        </w:rPr>
        <w:t>:</w:t>
      </w:r>
      <w:r w:rsidR="00E03AF3" w:rsidRPr="00E03AF3">
        <w:rPr>
          <w:i/>
        </w:rPr>
        <w:t>Sentiment-Specific Model dựa trênskip-gram</w:t>
      </w:r>
      <w:r w:rsidR="00E03AF3">
        <w:rPr>
          <w:i/>
        </w:rPr>
        <w:t>.</w:t>
      </w:r>
    </w:p>
    <w:p w:rsidR="00CD771A" w:rsidRPr="00143DB7" w:rsidRDefault="00CD771A" w:rsidP="00CD771A">
      <w:pPr>
        <w:ind w:firstLine="0"/>
        <w:jc w:val="center"/>
        <w:rPr>
          <w:i/>
        </w:rPr>
      </w:pPr>
    </w:p>
    <w:p w:rsidR="003A0EC1" w:rsidRDefault="00C66CFD" w:rsidP="00093F10">
      <w:pPr>
        <w:jc w:val="center"/>
      </w:pPr>
      <m:oMath>
        <m:sSubSup>
          <m:sSubSupPr>
            <m:ctrlPr>
              <w:rPr>
                <w:rFonts w:ascii="Cambria Math" w:eastAsiaTheme="minorEastAsia" w:hAnsi="Cambria Math"/>
                <w:i/>
              </w:rPr>
            </m:ctrlPr>
          </m:sSubSupPr>
          <m:e>
            <m:r>
              <w:rPr>
                <w:rFonts w:ascii="Cambria Math" w:eastAsiaTheme="minorEastAsia" w:hAnsi="Cambria Math"/>
              </w:rPr>
              <m:t>f</m:t>
            </m:r>
          </m:e>
          <m:sub>
            <m:r>
              <w:rPr>
                <w:rFonts w:ascii="Cambria Math" w:eastAsiaTheme="minorEastAsia" w:hAnsi="Cambria Math"/>
              </w:rPr>
              <m:t>0</m:t>
            </m:r>
          </m:sub>
          <m:sup>
            <m:r>
              <w:rPr>
                <w:rFonts w:ascii="Cambria Math" w:eastAsiaTheme="minorEastAsia" w:hAnsi="Cambria Math"/>
              </w:rPr>
              <m:t>rank</m:t>
            </m:r>
          </m:sup>
        </m:sSubSup>
      </m:oMath>
      <w:r w:rsidR="00E538FB">
        <w:t xml:space="preserve"> là điểm dự đoán cho positive, </w:t>
      </w:r>
      <m:oMath>
        <m:sSubSup>
          <m:sSubSupPr>
            <m:ctrlPr>
              <w:rPr>
                <w:rFonts w:ascii="Cambria Math" w:eastAsiaTheme="minorEastAsia" w:hAnsi="Cambria Math"/>
                <w:i/>
              </w:rPr>
            </m:ctrlPr>
          </m:sSubSupPr>
          <m:e>
            <m:r>
              <w:rPr>
                <w:rFonts w:ascii="Cambria Math" w:eastAsiaTheme="minorEastAsia" w:hAnsi="Cambria Math"/>
              </w:rPr>
              <m:t>f</m:t>
            </m:r>
          </m:e>
          <m:sub>
            <m:r>
              <w:rPr>
                <w:rFonts w:ascii="Cambria Math" w:eastAsiaTheme="minorEastAsia" w:hAnsi="Cambria Math"/>
              </w:rPr>
              <m:t>1</m:t>
            </m:r>
          </m:sub>
          <m:sup>
            <m:r>
              <w:rPr>
                <w:rFonts w:ascii="Cambria Math" w:eastAsiaTheme="minorEastAsia" w:hAnsi="Cambria Math"/>
              </w:rPr>
              <m:t xml:space="preserve">rank </m:t>
            </m:r>
          </m:sup>
        </m:sSubSup>
      </m:oMath>
      <w:r w:rsidR="00E538FB">
        <w:t xml:space="preserve">là điểm dự đoán cho negative. </w:t>
      </w:r>
      <m:oMath>
        <m:sSub>
          <m:sSubPr>
            <m:ctrlPr>
              <w:rPr>
                <w:rFonts w:ascii="Cambria Math" w:hAnsi="Cambria Math"/>
                <w:i/>
              </w:rPr>
            </m:ctrlPr>
          </m:sSubPr>
          <m:e>
            <m:r>
              <w:rPr>
                <w:rFonts w:ascii="Cambria Math" w:hAnsi="Cambria Math"/>
              </w:rPr>
              <m:t>δ</m:t>
            </m:r>
          </m:e>
          <m:sub>
            <m:r>
              <w:rPr>
                <w:rFonts w:ascii="Cambria Math" w:hAnsi="Cambria Math"/>
              </w:rPr>
              <m:t>s</m:t>
            </m:r>
          </m:sub>
        </m:sSub>
        <m:d>
          <m:dPr>
            <m:ctrlPr>
              <w:rPr>
                <w:rFonts w:ascii="Cambria Math" w:hAnsi="Cambria Math"/>
                <w:i/>
              </w:rPr>
            </m:ctrlPr>
          </m:dPr>
          <m:e>
            <m:r>
              <w:rPr>
                <w:rFonts w:ascii="Cambria Math" w:hAnsi="Cambria Math"/>
              </w:rPr>
              <m:t>t</m:t>
            </m:r>
          </m:e>
        </m:d>
      </m:oMath>
      <w:r w:rsidR="00DE53F7">
        <w:t xml:space="preserve"> là hàm chỉ thị.</w:t>
      </w:r>
    </w:p>
    <w:p w:rsidR="00093F10" w:rsidRPr="008679F1" w:rsidRDefault="00C66CFD" w:rsidP="00093F10">
      <w:pPr>
        <w:rPr>
          <w:rFonts w:eastAsiaTheme="minorEastAsia"/>
        </w:rPr>
      </w:pPr>
      <m:oMathPara>
        <m:oMath>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s</m:t>
              </m:r>
            </m:sub>
          </m:sSub>
          <m:d>
            <m:dPr>
              <m:ctrlPr>
                <w:rPr>
                  <w:rFonts w:ascii="Cambria Math" w:hAnsi="Cambria Math" w:cs="Times New Roman"/>
                </w:rPr>
              </m:ctrlPr>
            </m:dPr>
            <m:e>
              <m:r>
                <w:rPr>
                  <w:rFonts w:ascii="Cambria Math" w:hAnsi="Cambria Math" w:cs="Times New Roman"/>
                </w:rPr>
                <m:t>t</m:t>
              </m:r>
            </m:e>
          </m:d>
          <m:r>
            <m:rPr>
              <m:sty m:val="p"/>
            </m:rPr>
            <w:rPr>
              <w:rFonts w:ascii="Cambria Math" w:hAnsi="Cambria Math" w:cs="Times New Roman"/>
            </w:rPr>
            <m:t>=</m:t>
          </m:r>
          <m:d>
            <m:dPr>
              <m:begChr m:val="{"/>
              <m:endChr m:val=""/>
              <m:ctrlPr>
                <w:rPr>
                  <w:rFonts w:ascii="Cambria Math" w:hAnsi="Cambria Math" w:cs="Times New Roman"/>
                </w:rPr>
              </m:ctrlPr>
            </m:dPr>
            <m:e>
              <m:eqArr>
                <m:eqArrPr>
                  <m:ctrlPr>
                    <w:rPr>
                      <w:rFonts w:ascii="Cambria Math" w:hAnsi="Cambria Math" w:cs="Times New Roman"/>
                    </w:rPr>
                  </m:ctrlPr>
                </m:eqArrPr>
                <m:e>
                  <m:r>
                    <m:rPr>
                      <m:sty m:val="p"/>
                    </m:rPr>
                    <w:rPr>
                      <w:rFonts w:ascii="Cambria Math" w:hAnsi="Cambria Math" w:cs="Times New Roman"/>
                    </w:rPr>
                    <m:t xml:space="preserve">   1 if </m:t>
                  </m:r>
                  <m:sSup>
                    <m:sSupPr>
                      <m:ctrlPr>
                        <w:rPr>
                          <w:rFonts w:ascii="Cambria Math" w:hAnsi="Cambria Math" w:cs="Times New Roman"/>
                        </w:rPr>
                      </m:ctrlPr>
                    </m:sSupPr>
                    <m:e>
                      <m:r>
                        <w:rPr>
                          <w:rFonts w:ascii="Cambria Math" w:hAnsi="Cambria Math" w:cs="Times New Roman"/>
                        </w:rPr>
                        <m:t>f</m:t>
                      </m:r>
                    </m:e>
                    <m:sup>
                      <m:r>
                        <w:rPr>
                          <w:rFonts w:ascii="Cambria Math" w:hAnsi="Cambria Math" w:cs="Times New Roman"/>
                        </w:rPr>
                        <m:t>g</m:t>
                      </m:r>
                    </m:sup>
                  </m:sSup>
                  <m:d>
                    <m:dPr>
                      <m:ctrlPr>
                        <w:rPr>
                          <w:rFonts w:ascii="Cambria Math" w:hAnsi="Cambria Math" w:cs="Times New Roman"/>
                        </w:rPr>
                      </m:ctrlPr>
                    </m:dPr>
                    <m:e>
                      <m:r>
                        <w:rPr>
                          <w:rFonts w:ascii="Cambria Math" w:hAnsi="Cambria Math" w:cs="Times New Roman"/>
                        </w:rPr>
                        <m:t>t</m:t>
                      </m:r>
                    </m:e>
                  </m:d>
                  <m:r>
                    <m:rPr>
                      <m:sty m:val="p"/>
                    </m:rPr>
                    <w:rPr>
                      <w:rFonts w:ascii="Cambria Math" w:hAnsi="Cambria Math" w:cs="Times New Roman"/>
                    </w:rPr>
                    <m:t xml:space="preserve"> =</m:t>
                  </m:r>
                  <m:d>
                    <m:dPr>
                      <m:begChr m:val="["/>
                      <m:endChr m:val="]"/>
                      <m:ctrlPr>
                        <w:rPr>
                          <w:rFonts w:ascii="Cambria Math" w:hAnsi="Cambria Math" w:cs="Times New Roman"/>
                        </w:rPr>
                      </m:ctrlPr>
                    </m:dPr>
                    <m:e>
                      <m:r>
                        <m:rPr>
                          <m:sty m:val="p"/>
                        </m:rPr>
                        <w:rPr>
                          <w:rFonts w:ascii="Cambria Math" w:hAnsi="Cambria Math" w:cs="Times New Roman"/>
                        </w:rPr>
                        <m:t>1,0</m:t>
                      </m:r>
                    </m:e>
                  </m:d>
                </m:e>
                <m:e>
                  <m:r>
                    <m:rPr>
                      <m:sty m:val="p"/>
                    </m:rPr>
                    <w:rPr>
                      <w:rFonts w:ascii="Cambria Math" w:hAnsi="Cambria Math" w:cs="Times New Roman"/>
                    </w:rPr>
                    <m:t xml:space="preserve">-1  if </m:t>
                  </m:r>
                  <m:sSup>
                    <m:sSupPr>
                      <m:ctrlPr>
                        <w:rPr>
                          <w:rFonts w:ascii="Cambria Math" w:hAnsi="Cambria Math" w:cs="Times New Roman"/>
                        </w:rPr>
                      </m:ctrlPr>
                    </m:sSupPr>
                    <m:e>
                      <m:r>
                        <w:rPr>
                          <w:rFonts w:ascii="Cambria Math" w:hAnsi="Cambria Math" w:cs="Times New Roman"/>
                        </w:rPr>
                        <m:t>f</m:t>
                      </m:r>
                    </m:e>
                    <m:sup>
                      <m:r>
                        <w:rPr>
                          <w:rFonts w:ascii="Cambria Math" w:hAnsi="Cambria Math" w:cs="Times New Roman"/>
                        </w:rPr>
                        <m:t>g</m:t>
                      </m:r>
                    </m:sup>
                  </m:sSup>
                  <m:d>
                    <m:dPr>
                      <m:ctrlPr>
                        <w:rPr>
                          <w:rFonts w:ascii="Cambria Math" w:hAnsi="Cambria Math" w:cs="Times New Roman"/>
                        </w:rPr>
                      </m:ctrlPr>
                    </m:dPr>
                    <m:e>
                      <m:r>
                        <w:rPr>
                          <w:rFonts w:ascii="Cambria Math" w:hAnsi="Cambria Math" w:cs="Times New Roman"/>
                        </w:rPr>
                        <m:t>t</m:t>
                      </m:r>
                    </m:e>
                  </m:d>
                  <m:r>
                    <m:rPr>
                      <m:sty m:val="p"/>
                    </m:rPr>
                    <w:rPr>
                      <w:rFonts w:ascii="Cambria Math" w:hAnsi="Cambria Math" w:cs="Times New Roman"/>
                    </w:rPr>
                    <m:t>=</m:t>
                  </m:r>
                  <m:d>
                    <m:dPr>
                      <m:begChr m:val="["/>
                      <m:endChr m:val="]"/>
                      <m:ctrlPr>
                        <w:rPr>
                          <w:rFonts w:ascii="Cambria Math" w:hAnsi="Cambria Math" w:cs="Times New Roman"/>
                        </w:rPr>
                      </m:ctrlPr>
                    </m:dPr>
                    <m:e>
                      <m:r>
                        <m:rPr>
                          <m:sty m:val="p"/>
                        </m:rPr>
                        <w:rPr>
                          <w:rFonts w:ascii="Cambria Math" w:hAnsi="Cambria Math" w:cs="Times New Roman"/>
                        </w:rPr>
                        <m:t>0,1</m:t>
                      </m:r>
                    </m:e>
                  </m:d>
                </m:e>
              </m:eqArr>
            </m:e>
          </m:d>
        </m:oMath>
      </m:oMathPara>
    </w:p>
    <w:p w:rsidR="009C71A7" w:rsidRDefault="00DB6569" w:rsidP="00CD771A">
      <w:pPr>
        <w:ind w:firstLine="0"/>
        <w:jc w:val="left"/>
        <w:rPr>
          <w:highlight w:val="yellow"/>
        </w:rPr>
      </w:pPr>
      <w:r w:rsidRPr="00781429">
        <w:rPr>
          <w:noProof/>
        </w:rPr>
        <w:lastRenderedPageBreak/>
        <w:drawing>
          <wp:inline distT="0" distB="0" distL="0" distR="0">
            <wp:extent cx="5581650" cy="244792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81650" cy="2447925"/>
                    </a:xfrm>
                    <a:prstGeom prst="rect">
                      <a:avLst/>
                    </a:prstGeom>
                    <a:noFill/>
                    <a:ln>
                      <a:noFill/>
                    </a:ln>
                  </pic:spPr>
                </pic:pic>
              </a:graphicData>
            </a:graphic>
          </wp:inline>
        </w:drawing>
      </w:r>
    </w:p>
    <w:p w:rsidR="00605124" w:rsidRPr="00143DB7" w:rsidRDefault="00605124" w:rsidP="00CD771A">
      <w:pPr>
        <w:ind w:firstLine="0"/>
        <w:jc w:val="center"/>
        <w:rPr>
          <w:i/>
        </w:rPr>
      </w:pPr>
      <w:r w:rsidRPr="00143DB7">
        <w:rPr>
          <w:i/>
        </w:rPr>
        <w:t xml:space="preserve">Hình </w:t>
      </w:r>
      <w:r w:rsidR="00143DB7" w:rsidRPr="00143DB7">
        <w:rPr>
          <w:i/>
        </w:rPr>
        <w:t>2</w:t>
      </w:r>
      <w:r w:rsidRPr="00143DB7">
        <w:rPr>
          <w:i/>
        </w:rPr>
        <w:t>.</w:t>
      </w:r>
      <w:r w:rsidR="00143DB7" w:rsidRPr="00143DB7">
        <w:rPr>
          <w:i/>
        </w:rPr>
        <w:t>2</w:t>
      </w:r>
      <w:r w:rsidRPr="00143DB7">
        <w:rPr>
          <w:i/>
        </w:rPr>
        <w:t>3</w:t>
      </w:r>
      <w:r w:rsidR="00781429">
        <w:rPr>
          <w:i/>
        </w:rPr>
        <w:t xml:space="preserve">: </w:t>
      </w:r>
      <w:r w:rsidR="00E03AF3">
        <w:rPr>
          <w:i/>
        </w:rPr>
        <w:t>Những cách huấn luyện(a)- S</w:t>
      </w:r>
      <w:r w:rsidR="00E03AF3" w:rsidRPr="00E03AF3">
        <w:rPr>
          <w:i/>
        </w:rPr>
        <w:t>entiment-specific word embeddings</w:t>
      </w:r>
      <w:r w:rsidR="00E03AF3">
        <w:rPr>
          <w:i/>
        </w:rPr>
        <w:t xml:space="preserve">, (b)- Tích hợp chủ đề thông tin. </w:t>
      </w:r>
    </w:p>
    <w:p w:rsidR="00572EEC" w:rsidRPr="00A7573A" w:rsidRDefault="00572EEC" w:rsidP="00610E16">
      <w:r w:rsidRPr="00A7573A">
        <w:t>Giữ một ý tưởng tương tự, một phần mở rộng của s</w:t>
      </w:r>
      <w:r w:rsidR="003E6F06">
        <w:t xml:space="preserve">kip-gram (Mikolov et al. 2013b) </w:t>
      </w:r>
      <w:r w:rsidRPr="00A7573A">
        <w:t>được phát triển để học embeddings từ tình cảm cụ thể. Cho mộ</w:t>
      </w:r>
      <w:r w:rsidR="00127A2A">
        <w:t>t w</w:t>
      </w:r>
      <w:r w:rsidR="00127A2A">
        <w:rPr>
          <w:vertAlign w:val="subscript"/>
        </w:rPr>
        <w:t>i</w:t>
      </w:r>
      <w:r w:rsidRPr="00A7573A">
        <w:t xml:space="preserve"> từ, skip-gram bản đồ nó vào ei đại diện liên tục của nó, và sử dụng ei để dự đoán những từ bối </w:t>
      </w:r>
      <w:r w:rsidRPr="003708E0">
        <w:t xml:space="preserve">cảnh </w:t>
      </w:r>
      <w:r w:rsidR="00127A2A" w:rsidRPr="003708E0">
        <w:t>w</w:t>
      </w:r>
      <w:r w:rsidR="00127A2A" w:rsidRPr="003708E0">
        <w:rPr>
          <w:vertAlign w:val="subscript"/>
        </w:rPr>
        <w:t>i</w:t>
      </w:r>
      <w:r w:rsidRPr="003708E0">
        <w:t xml:space="preserve">, cụ thể là </w:t>
      </w:r>
      <w:r w:rsidR="00127A2A" w:rsidRPr="003708E0">
        <w:t>w</w:t>
      </w:r>
      <w:r w:rsidR="00127A2A" w:rsidRPr="003708E0">
        <w:rPr>
          <w:vertAlign w:val="subscript"/>
        </w:rPr>
        <w:t>i</w:t>
      </w:r>
      <w:r w:rsidRPr="003708E0">
        <w:t xml:space="preserve">-2, </w:t>
      </w:r>
      <w:r w:rsidR="00127A2A" w:rsidRPr="003708E0">
        <w:t>w</w:t>
      </w:r>
      <w:r w:rsidR="00127A2A" w:rsidRPr="003708E0">
        <w:rPr>
          <w:vertAlign w:val="subscript"/>
        </w:rPr>
        <w:t>i</w:t>
      </w:r>
      <w:r w:rsidRPr="003708E0">
        <w:t xml:space="preserve">-1, </w:t>
      </w:r>
      <w:r w:rsidR="00127A2A" w:rsidRPr="003708E0">
        <w:t>w</w:t>
      </w:r>
      <w:r w:rsidR="00127A2A" w:rsidRPr="003708E0">
        <w:rPr>
          <w:vertAlign w:val="subscript"/>
        </w:rPr>
        <w:t>i</w:t>
      </w:r>
      <w:r w:rsidRPr="003708E0">
        <w:t>+ 1,</w:t>
      </w:r>
      <w:r w:rsidR="00127A2A" w:rsidRPr="003708E0">
        <w:t xml:space="preserve"> w</w:t>
      </w:r>
      <w:r w:rsidR="00127A2A" w:rsidRPr="003708E0">
        <w:rPr>
          <w:vertAlign w:val="subscript"/>
        </w:rPr>
        <w:t>i</w:t>
      </w:r>
      <w:r w:rsidRPr="003708E0">
        <w:t>+ 2, et al.</w:t>
      </w:r>
      <w:r w:rsidRPr="00A7573A">
        <w:t xml:space="preserve"> Mục tiêu của skip-gram là tối đa hóa khả năng ghi trung bình</w:t>
      </w:r>
      <w:r w:rsidR="00A95E3B">
        <w:t>.</w:t>
      </w:r>
    </w:p>
    <w:p w:rsidR="00572EEC" w:rsidRDefault="004750F7" w:rsidP="00610E16">
      <w:r w:rsidRPr="00A7573A">
        <w:t>T</w:t>
      </w:r>
      <w:r w:rsidR="00572EEC" w:rsidRPr="00A7573A">
        <w:t>rong đó T là sự xuất hiện của mỗi cụm từ trong corpus, c là kích thước cửa sổ</w:t>
      </w:r>
      <w:r w:rsidR="00127A2A">
        <w:t>, e</w:t>
      </w:r>
      <w:r w:rsidR="00127A2A">
        <w:rPr>
          <w:vertAlign w:val="subscript"/>
        </w:rPr>
        <w:t>i</w:t>
      </w:r>
      <w:r w:rsidR="00572EEC" w:rsidRPr="00A7573A">
        <w:t xml:space="preserve"> là nhúng của cụm từ w</w:t>
      </w:r>
      <w:r w:rsidR="00127A2A">
        <w:rPr>
          <w:vertAlign w:val="subscript"/>
        </w:rPr>
        <w:t>i</w:t>
      </w:r>
      <w:r w:rsidR="00572EEC" w:rsidRPr="00A7573A">
        <w:t>, w</w:t>
      </w:r>
      <w:r w:rsidR="00706097">
        <w:rPr>
          <w:vertAlign w:val="subscript"/>
        </w:rPr>
        <w:t>i+j</w:t>
      </w:r>
      <w:r w:rsidR="00572EEC" w:rsidRPr="00A7573A">
        <w:t xml:space="preserve"> hiện tại là từ bối cảnh </w:t>
      </w:r>
      <w:r w:rsidR="00176EF3">
        <w:t>w</w:t>
      </w:r>
      <w:r w:rsidR="00176EF3">
        <w:rPr>
          <w:vertAlign w:val="subscript"/>
        </w:rPr>
        <w:t>i</w:t>
      </w:r>
      <w:r w:rsidR="00572EEC" w:rsidRPr="00A7573A">
        <w:t>, p (</w:t>
      </w:r>
      <w:r w:rsidR="00176EF3" w:rsidRPr="00AC180A">
        <w:t>w</w:t>
      </w:r>
      <w:r w:rsidR="00AC180A">
        <w:rPr>
          <w:vertAlign w:val="subscript"/>
        </w:rPr>
        <w:t>i+j</w:t>
      </w:r>
      <w:r w:rsidR="00706097">
        <w:t>/</w:t>
      </w:r>
      <w:r w:rsidR="00176EF3" w:rsidRPr="00AC180A">
        <w:t>ei</w:t>
      </w:r>
      <w:r w:rsidR="00572EEC" w:rsidRPr="00A7573A">
        <w:t>) được tính với softmax thứ bậc. Đơn vị softmax cơ bản được tính như sau</w:t>
      </w:r>
      <w:r w:rsidR="00323D36">
        <w:t>:</w:t>
      </w:r>
    </w:p>
    <w:p w:rsidR="00706097" w:rsidRPr="00A7573A" w:rsidRDefault="00C66CFD" w:rsidP="00541956">
      <m:oMathPara>
        <m:oMath>
          <m:sSub>
            <m:sSubPr>
              <m:ctrlPr>
                <w:rPr>
                  <w:rFonts w:ascii="Cambria Math" w:hAnsi="Cambria Math"/>
                  <w:i/>
                </w:rPr>
              </m:ctrlPr>
            </m:sSubPr>
            <m:e>
              <m:r>
                <w:rPr>
                  <w:rFonts w:ascii="Cambria Math" w:hAnsi="Cambria Math"/>
                </w:rPr>
                <m:t>softmax</m:t>
              </m:r>
            </m:e>
            <m:sub>
              <m:r>
                <w:rPr>
                  <w:rFonts w:ascii="Cambria Math" w:hAnsi="Cambria Math"/>
                </w:rPr>
                <m:t>i</m:t>
              </m:r>
            </m:sub>
          </m:sSub>
          <m:r>
            <w:rPr>
              <w:rFonts w:ascii="Cambria Math" w:hAnsi="Cambria Math"/>
            </w:rPr>
            <m:t>=</m:t>
          </m:r>
          <m:sSub>
            <m:sSubPr>
              <m:ctrlPr>
                <w:rPr>
                  <w:rFonts w:ascii="Cambria Math" w:hAnsi="Cambria Math"/>
                  <w:i/>
                </w:rPr>
              </m:ctrlPr>
            </m:sSubPr>
            <m:e>
              <m:func>
                <m:funcPr>
                  <m:ctrlPr>
                    <w:rPr>
                      <w:rFonts w:ascii="Cambria Math" w:hAnsi="Cambria Math"/>
                      <w:i/>
                    </w:rPr>
                  </m:ctrlPr>
                </m:funcPr>
                <m:fName>
                  <m:r>
                    <m:rPr>
                      <m:sty m:val="p"/>
                    </m:rPr>
                    <w:rPr>
                      <w:rFonts w:ascii="Cambria Math" w:hAnsi="Cambria Math"/>
                    </w:rPr>
                    <m:t>exp(</m:t>
                  </m:r>
                </m:fName>
                <m:e>
                  <m:r>
                    <w:rPr>
                      <w:rFonts w:ascii="Cambria Math" w:hAnsi="Cambria Math"/>
                    </w:rPr>
                    <m:t>z</m:t>
                  </m:r>
                </m:e>
              </m:func>
            </m:e>
            <m:sub>
              <m:r>
                <w:rPr>
                  <w:rFonts w:ascii="Cambria Math" w:hAnsi="Cambria Math"/>
                </w:rPr>
                <m:t>i</m:t>
              </m:r>
            </m:sub>
          </m:sSub>
          <m:r>
            <w:rPr>
              <w:rFonts w:ascii="Cambria Math" w:hAnsi="Cambria Math"/>
            </w:rPr>
            <m:t>) /</m:t>
          </m:r>
          <m:nary>
            <m:naryPr>
              <m:chr m:val="∑"/>
              <m:limLoc m:val="subSup"/>
              <m:supHide m:val="on"/>
              <m:ctrlPr>
                <w:rPr>
                  <w:rFonts w:ascii="Cambria Math" w:hAnsi="Cambria Math"/>
                  <w:i/>
                </w:rPr>
              </m:ctrlPr>
            </m:naryPr>
            <m:sub>
              <m:r>
                <w:rPr>
                  <w:rFonts w:ascii="Cambria Math" w:hAnsi="Cambria Math"/>
                </w:rPr>
                <m:t>k</m:t>
              </m:r>
            </m:sub>
            <m:sup/>
            <m:e>
              <m:sSub>
                <m:sSubPr>
                  <m:ctrlPr>
                    <w:rPr>
                      <w:rFonts w:ascii="Cambria Math" w:hAnsi="Cambria Math"/>
                      <w:i/>
                    </w:rPr>
                  </m:ctrlPr>
                </m:sSubPr>
                <m:e>
                  <m:func>
                    <m:funcPr>
                      <m:ctrlPr>
                        <w:rPr>
                          <w:rFonts w:ascii="Cambria Math" w:hAnsi="Cambria Math"/>
                          <w:i/>
                        </w:rPr>
                      </m:ctrlPr>
                    </m:funcPr>
                    <m:fName>
                      <m:r>
                        <m:rPr>
                          <m:sty m:val="p"/>
                        </m:rPr>
                        <w:rPr>
                          <w:rFonts w:ascii="Cambria Math" w:hAnsi="Cambria Math"/>
                        </w:rPr>
                        <m:t>exp(</m:t>
                      </m:r>
                    </m:fName>
                    <m:e>
                      <m:r>
                        <w:rPr>
                          <w:rFonts w:ascii="Cambria Math" w:hAnsi="Cambria Math"/>
                        </w:rPr>
                        <m:t>z</m:t>
                      </m:r>
                    </m:e>
                  </m:func>
                </m:e>
                <m:sub>
                  <m:r>
                    <w:rPr>
                      <w:rFonts w:ascii="Cambria Math" w:hAnsi="Cambria Math"/>
                    </w:rPr>
                    <m:t>k</m:t>
                  </m:r>
                </m:sub>
              </m:sSub>
              <m:r>
                <w:rPr>
                  <w:rFonts w:ascii="Cambria Math" w:hAnsi="Cambria Math"/>
                </w:rPr>
                <m:t>)</m:t>
              </m:r>
            </m:e>
          </m:nary>
        </m:oMath>
      </m:oMathPara>
    </w:p>
    <w:p w:rsidR="00572EEC" w:rsidRDefault="00572EEC" w:rsidP="00156393">
      <w:r w:rsidRPr="00A7573A">
        <w:t xml:space="preserve">Mô hình tình cảm cụ thể được đưa ra </w:t>
      </w:r>
      <w:r w:rsidRPr="00143DB7">
        <w:t xml:space="preserve">trong </w:t>
      </w:r>
      <w:r w:rsidR="00D34371" w:rsidRPr="00143DB7">
        <w:t xml:space="preserve">Hình </w:t>
      </w:r>
      <w:r w:rsidR="00143DB7" w:rsidRPr="00143DB7">
        <w:t>2</w:t>
      </w:r>
      <w:r w:rsidRPr="00143DB7">
        <w:t>.2</w:t>
      </w:r>
      <w:r w:rsidR="00143DB7" w:rsidRPr="00143DB7">
        <w:t>2</w:t>
      </w:r>
      <w:r w:rsidRPr="00143DB7">
        <w:t>b.</w:t>
      </w:r>
      <w:r w:rsidRPr="00A7573A">
        <w:t xml:space="preserve"> Cho một </w:t>
      </w:r>
      <w:r w:rsidR="00BB1F68">
        <w:t>(</w:t>
      </w:r>
      <w:r w:rsidR="001A22D7">
        <w:t>w</w:t>
      </w:r>
      <w:r w:rsidR="001A22D7">
        <w:rPr>
          <w:vertAlign w:val="subscript"/>
        </w:rPr>
        <w:t>i</w:t>
      </w:r>
      <w:r w:rsidR="001A22D7">
        <w:t>, s</w:t>
      </w:r>
      <w:r w:rsidR="001A22D7">
        <w:rPr>
          <w:vertAlign w:val="subscript"/>
        </w:rPr>
        <w:t>j</w:t>
      </w:r>
      <w:r w:rsidR="001A22D7">
        <w:t>, pol</w:t>
      </w:r>
      <w:r w:rsidR="001A22D7">
        <w:rPr>
          <w:vertAlign w:val="subscript"/>
        </w:rPr>
        <w:t>j</w:t>
      </w:r>
      <w:r w:rsidR="00BB1F68">
        <w:t>)</w:t>
      </w:r>
      <w:r w:rsidRPr="00A7573A">
        <w:t xml:space="preserve"> như đầ</w:t>
      </w:r>
      <w:r w:rsidR="001A22D7">
        <w:t>u vào, nơi w</w:t>
      </w:r>
      <w:r w:rsidR="001A22D7">
        <w:rPr>
          <w:vertAlign w:val="subscript"/>
        </w:rPr>
        <w:t>i</w:t>
      </w:r>
      <w:r w:rsidRPr="00A7573A">
        <w:t xml:space="preserve"> là một cụm từ chứ</w:t>
      </w:r>
      <w:r w:rsidR="001A22D7">
        <w:t>a trong s</w:t>
      </w:r>
      <w:r w:rsidR="001A22D7">
        <w:rPr>
          <w:vertAlign w:val="subscript"/>
        </w:rPr>
        <w:t>j</w:t>
      </w:r>
      <w:r w:rsidRPr="00A7573A">
        <w:t xml:space="preserve"> câu mà tình cảm vàng cự</w:t>
      </w:r>
      <w:r w:rsidR="001A22D7">
        <w:t>c là pol</w:t>
      </w:r>
      <w:r w:rsidR="001A22D7">
        <w:rPr>
          <w:vertAlign w:val="subscript"/>
        </w:rPr>
        <w:t>j</w:t>
      </w:r>
      <w:r w:rsidRPr="00A7573A">
        <w:t>, mục tiêu đào tạo là không chỉ tận dụng nhúng của w</w:t>
      </w:r>
      <w:r w:rsidR="001A22D7">
        <w:rPr>
          <w:vertAlign w:val="subscript"/>
        </w:rPr>
        <w:t>i</w:t>
      </w:r>
      <w:r w:rsidRPr="00A7573A">
        <w:t xml:space="preserve"> để dự đoán từ ngữ cảnh của nó, mà còn để sử dụ</w:t>
      </w:r>
      <w:r w:rsidR="008D37A5">
        <w:t>ng se</w:t>
      </w:r>
      <w:r w:rsidR="008D37A5">
        <w:rPr>
          <w:vertAlign w:val="subscript"/>
        </w:rPr>
        <w:t>j</w:t>
      </w:r>
      <w:r w:rsidRPr="00A7573A">
        <w:t xml:space="preserve"> đại diện câu để dự đoán vàng tình cảm cực củ</w:t>
      </w:r>
      <w:r w:rsidR="008D37A5">
        <w:t>a s</w:t>
      </w:r>
      <w:r w:rsidR="008D37A5">
        <w:rPr>
          <w:vertAlign w:val="subscript"/>
        </w:rPr>
        <w:t>j</w:t>
      </w:r>
      <w:r w:rsidRPr="00A7573A">
        <w:t>, cụ thể là pol</w:t>
      </w:r>
      <w:r w:rsidR="008D37A5">
        <w:rPr>
          <w:vertAlign w:val="subscript"/>
        </w:rPr>
        <w:t>j</w:t>
      </w:r>
      <w:r w:rsidRPr="00A7573A">
        <w:t xml:space="preserve">. Các vector câu được tính bằng trung bình các embeddings các từ chứa trong một câu. Mục tiêu là để tối đa hóa hàm tổn thất bình quân gia quyền như được đưa ra dưới đây. </w:t>
      </w:r>
    </w:p>
    <w:p w:rsidR="00BB1F68" w:rsidRPr="00A7573A" w:rsidRDefault="00BB1F68" w:rsidP="00541956">
      <m:oMathPara>
        <m:oMath>
          <m:r>
            <w:rPr>
              <w:rFonts w:ascii="Cambria Math" w:hAnsi="Cambria Math"/>
            </w:rPr>
            <w:lastRenderedPageBreak/>
            <m:t>f=α.</m:t>
          </m:r>
          <m:f>
            <m:fPr>
              <m:ctrlPr>
                <w:rPr>
                  <w:rFonts w:ascii="Cambria Math" w:hAnsi="Cambria Math"/>
                  <w:i/>
                </w:rPr>
              </m:ctrlPr>
            </m:fPr>
            <m:num>
              <m:r>
                <w:rPr>
                  <w:rFonts w:ascii="Cambria Math" w:hAnsi="Cambria Math"/>
                </w:rPr>
                <m:t>1</m:t>
              </m:r>
            </m:num>
            <m:den>
              <m:r>
                <w:rPr>
                  <w:rFonts w:ascii="Cambria Math" w:hAnsi="Cambria Math"/>
                </w:rPr>
                <m:t>T</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T</m:t>
              </m:r>
            </m:sup>
            <m:e/>
          </m:nary>
          <m:nary>
            <m:naryPr>
              <m:chr m:val="∑"/>
              <m:limLoc m:val="undOvr"/>
              <m:supHide m:val="on"/>
              <m:ctrlPr>
                <w:rPr>
                  <w:rFonts w:ascii="Cambria Math" w:hAnsi="Cambria Math"/>
                  <w:i/>
                </w:rPr>
              </m:ctrlPr>
            </m:naryPr>
            <m:sub>
              <m:r>
                <w:rPr>
                  <w:rFonts w:ascii="Cambria Math" w:hAnsi="Cambria Math"/>
                </w:rPr>
                <m:t>-c≤j≤c,j≠0</m:t>
              </m:r>
            </m:sub>
            <m:sup/>
            <m:e>
              <m:func>
                <m:funcPr>
                  <m:ctrlPr>
                    <w:rPr>
                      <w:rFonts w:ascii="Cambria Math" w:hAnsi="Cambria Math"/>
                      <w:i/>
                    </w:rPr>
                  </m:ctrlPr>
                </m:funcPr>
                <m:fName>
                  <m:r>
                    <m:rPr>
                      <m:sty m:val="p"/>
                    </m:rPr>
                    <w:rPr>
                      <w:rFonts w:ascii="Cambria Math" w:hAnsi="Cambria Math"/>
                    </w:rPr>
                    <m:t>log</m:t>
                  </m:r>
                </m:fName>
                <m:e>
                  <m:r>
                    <w:rPr>
                      <w:rFonts w:ascii="Cambria Math" w:hAnsi="Cambria Math"/>
                    </w:rPr>
                    <m:t>p(</m:t>
                  </m:r>
                  <m:sSub>
                    <m:sSubPr>
                      <m:ctrlPr>
                        <w:rPr>
                          <w:rFonts w:ascii="Cambria Math" w:hAnsi="Cambria Math"/>
                          <w:i/>
                        </w:rPr>
                      </m:ctrlPr>
                    </m:sSubPr>
                    <m:e>
                      <m:r>
                        <w:rPr>
                          <w:rFonts w:ascii="Cambria Math" w:hAnsi="Cambria Math"/>
                        </w:rPr>
                        <m:t>w</m:t>
                      </m:r>
                    </m:e>
                    <m:sub>
                      <m:r>
                        <w:rPr>
                          <w:rFonts w:ascii="Cambria Math" w:hAnsi="Cambria Math"/>
                        </w:rPr>
                        <m:t>i+j</m:t>
                      </m:r>
                    </m:sub>
                  </m:sSub>
                </m:e>
              </m:func>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rPr>
                <m:t>)+(1-α).</m:t>
              </m:r>
              <m:f>
                <m:fPr>
                  <m:ctrlPr>
                    <w:rPr>
                      <w:rFonts w:ascii="Cambria Math" w:hAnsi="Cambria Math"/>
                      <w:i/>
                    </w:rPr>
                  </m:ctrlPr>
                </m:fPr>
                <m:num>
                  <m:r>
                    <w:rPr>
                      <w:rFonts w:ascii="Cambria Math" w:hAnsi="Cambria Math"/>
                    </w:rPr>
                    <m:t>1</m:t>
                  </m:r>
                </m:num>
                <m:den>
                  <m:r>
                    <w:rPr>
                      <w:rFonts w:ascii="Cambria Math" w:hAnsi="Cambria Math"/>
                    </w:rPr>
                    <m:t>S</m:t>
                  </m:r>
                </m:den>
              </m:f>
              <m:nary>
                <m:naryPr>
                  <m:chr m:val="∑"/>
                  <m:limLoc m:val="undOvr"/>
                  <m:ctrlPr>
                    <w:rPr>
                      <w:rFonts w:ascii="Cambria Math" w:hAnsi="Cambria Math"/>
                      <w:i/>
                    </w:rPr>
                  </m:ctrlPr>
                </m:naryPr>
                <m:sub>
                  <m:r>
                    <w:rPr>
                      <w:rFonts w:ascii="Cambria Math" w:hAnsi="Cambria Math"/>
                    </w:rPr>
                    <m:t>j=1</m:t>
                  </m:r>
                </m:sub>
                <m:sup>
                  <m:r>
                    <w:rPr>
                      <w:rFonts w:ascii="Cambria Math" w:hAnsi="Cambria Math"/>
                    </w:rPr>
                    <m:t>S</m:t>
                  </m:r>
                </m:sup>
                <m:e>
                  <m:func>
                    <m:funcPr>
                      <m:ctrlPr>
                        <w:rPr>
                          <w:rFonts w:ascii="Cambria Math" w:hAnsi="Cambria Math"/>
                          <w:i/>
                        </w:rPr>
                      </m:ctrlPr>
                    </m:funcPr>
                    <m:fName>
                      <m:r>
                        <m:rPr>
                          <m:sty m:val="p"/>
                        </m:rPr>
                        <w:rPr>
                          <w:rFonts w:ascii="Cambria Math" w:hAnsi="Cambria Math"/>
                        </w:rPr>
                        <m:t>log</m:t>
                      </m:r>
                    </m:fName>
                    <m:e>
                      <m:r>
                        <w:rPr>
                          <w:rFonts w:ascii="Cambria Math" w:hAnsi="Cambria Math"/>
                        </w:rPr>
                        <m:t>p (</m:t>
                      </m:r>
                      <m:sSub>
                        <m:sSubPr>
                          <m:ctrlPr>
                            <w:rPr>
                              <w:rFonts w:ascii="Cambria Math" w:hAnsi="Cambria Math"/>
                              <w:i/>
                            </w:rPr>
                          </m:ctrlPr>
                        </m:sSubPr>
                        <m:e>
                          <m:r>
                            <w:rPr>
                              <w:rFonts w:ascii="Cambria Math" w:hAnsi="Cambria Math"/>
                            </w:rPr>
                            <m:t>pol</m:t>
                          </m:r>
                        </m:e>
                        <m:sub>
                          <m:r>
                            <w:rPr>
                              <w:rFonts w:ascii="Cambria Math" w:hAnsi="Cambria Math"/>
                            </w:rPr>
                            <m:t xml:space="preserve">j </m:t>
                          </m:r>
                        </m:sub>
                      </m:sSub>
                      <m:r>
                        <w:rPr>
                          <w:rFonts w:ascii="Cambria Math" w:hAnsi="Cambria Math"/>
                        </w:rPr>
                        <m:t>/</m:t>
                      </m:r>
                      <m:sSub>
                        <m:sSubPr>
                          <m:ctrlPr>
                            <w:rPr>
                              <w:rFonts w:ascii="Cambria Math" w:hAnsi="Cambria Math"/>
                              <w:i/>
                            </w:rPr>
                          </m:ctrlPr>
                        </m:sSubPr>
                        <m:e>
                          <m:r>
                            <w:rPr>
                              <w:rFonts w:ascii="Cambria Math" w:hAnsi="Cambria Math"/>
                            </w:rPr>
                            <m:t>s</m:t>
                          </m:r>
                          <m:r>
                            <w:rPr>
                              <w:rFonts w:ascii="Cambria Math" w:hAnsi="Cambria Math"/>
                            </w:rPr>
                            <m:t>e</m:t>
                          </m:r>
                        </m:e>
                        <m:sub>
                          <m:r>
                            <w:rPr>
                              <w:rFonts w:ascii="Cambria Math" w:hAnsi="Cambria Math"/>
                            </w:rPr>
                            <m:t>j</m:t>
                          </m:r>
                        </m:sub>
                      </m:sSub>
                      <m:r>
                        <w:rPr>
                          <w:rFonts w:ascii="Cambria Math" w:hAnsi="Cambria Math"/>
                        </w:rPr>
                        <m:t>)</m:t>
                      </m:r>
                    </m:e>
                  </m:func>
                </m:e>
              </m:nary>
            </m:e>
          </m:nary>
        </m:oMath>
      </m:oMathPara>
    </w:p>
    <w:p w:rsidR="00572EEC" w:rsidRPr="00A7573A" w:rsidRDefault="004750F7" w:rsidP="00156393">
      <w:r w:rsidRPr="00A7573A">
        <w:t>T</w:t>
      </w:r>
      <w:r w:rsidR="00572EEC" w:rsidRPr="00A7573A">
        <w:t>rong đó S là sự xuất hiện của mỗi câu trong corpus, trọng lượng α bối cả</w:t>
      </w:r>
      <w:r w:rsidR="008D37A5">
        <w:t>nh</w:t>
      </w:r>
      <w:r w:rsidR="00572EEC" w:rsidRPr="00A7573A">
        <w:t xml:space="preserve"> và các bộ phận truyền cả</w:t>
      </w:r>
      <w:r w:rsidR="008D37A5">
        <w:t xml:space="preserve">m </w:t>
      </w:r>
      <m:oMath>
        <m:sSub>
          <m:sSubPr>
            <m:ctrlPr>
              <w:rPr>
                <w:rFonts w:ascii="Cambria Math" w:hAnsi="Cambria Math"/>
                <w:i/>
              </w:rPr>
            </m:ctrlPr>
          </m:sSubPr>
          <m:e>
            <m:nary>
              <m:naryPr>
                <m:chr m:val="∑"/>
                <m:limLoc m:val="subSup"/>
                <m:ctrlPr>
                  <w:rPr>
                    <w:rFonts w:ascii="Cambria Math" w:hAnsi="Cambria Math"/>
                    <w:i/>
                  </w:rPr>
                </m:ctrlPr>
              </m:naryPr>
              <m:sub>
                <m:r>
                  <w:rPr>
                    <w:rFonts w:ascii="Cambria Math" w:hAnsi="Cambria Math"/>
                  </w:rPr>
                  <m:t>k</m:t>
                </m:r>
              </m:sub>
              <m:sup/>
              <m:e>
                <m:r>
                  <w:rPr>
                    <w:rFonts w:ascii="Cambria Math" w:hAnsi="Cambria Math"/>
                  </w:rPr>
                  <m:t>pol</m:t>
                </m:r>
              </m:e>
            </m:nary>
          </m:e>
          <m:sub>
            <m:r>
              <w:rPr>
                <w:rFonts w:ascii="Cambria Math" w:hAnsi="Cambria Math"/>
              </w:rPr>
              <m:t>jk</m:t>
            </m:r>
          </m:sub>
        </m:sSub>
        <m:r>
          <w:rPr>
            <w:rFonts w:ascii="Cambria Math" w:hAnsi="Cambria Math"/>
          </w:rPr>
          <m:t>=1</m:t>
        </m:r>
      </m:oMath>
      <w:r w:rsidR="00572EEC" w:rsidRPr="00A7573A">
        <w:t>. Đối với phân loại nhị phân giữa tích cực và tiêu cực, việc phân phối [0, 1] là tích cực và [ 0, 1] là cho tiêu cực.</w:t>
      </w:r>
    </w:p>
    <w:p w:rsidR="00572EEC" w:rsidRPr="00A7573A" w:rsidRDefault="00572EEC" w:rsidP="00156393">
      <w:r w:rsidRPr="00A7573A">
        <w:t xml:space="preserve">Có nhiều cách khác nhau để hướng dẫn quá trình học tập nhúng với thông tin tình cảm của văn bản. </w:t>
      </w:r>
      <w:r w:rsidRPr="00151219">
        <w:t>Ví dụ, mô hình củ</w:t>
      </w:r>
      <w:r w:rsidR="003708E0" w:rsidRPr="00151219">
        <w:t xml:space="preserve">a Tang </w:t>
      </w:r>
      <w:r w:rsidR="008560B5">
        <w:t>và đồng nghiệp</w:t>
      </w:r>
      <w:r w:rsidRPr="00151219">
        <w:t>(2014) m</w:t>
      </w:r>
      <w:r w:rsidRPr="00A7573A">
        <w:t>ở rộng mô hình xếp hạng của Collobert và Weston (2008) và sử dụng các vector ẩn của khoảng văn bản để dự đoán nhãn tình cả</w:t>
      </w:r>
      <w:r w:rsidR="003708E0">
        <w:t xml:space="preserve">m Ren </w:t>
      </w:r>
      <w:r w:rsidR="008560B5">
        <w:t>và đồng nghiệp</w:t>
      </w:r>
      <w:r w:rsidRPr="00A7573A">
        <w:t xml:space="preserve">(2016b) mở rộng SSWE và tiếp tục dự đoán sự phân bố chủ đề của văn bản dựa trên đầu vào n-gram. Hai phương pháp được đưa ra </w:t>
      </w:r>
      <w:r w:rsidRPr="00143DB7">
        <w:t xml:space="preserve">trong hình </w:t>
      </w:r>
      <w:r w:rsidR="00143DB7" w:rsidRPr="00143DB7">
        <w:t>2</w:t>
      </w:r>
      <w:r w:rsidRPr="00143DB7">
        <w:t>.</w:t>
      </w:r>
      <w:r w:rsidR="00143DB7" w:rsidRPr="00143DB7">
        <w:t>2</w:t>
      </w:r>
      <w:r w:rsidRPr="00143DB7">
        <w:t>3</w:t>
      </w:r>
      <w:r w:rsidR="00143DB7">
        <w:t>.</w:t>
      </w:r>
    </w:p>
    <w:p w:rsidR="00572EEC" w:rsidRPr="00A7573A" w:rsidRDefault="004750F7" w:rsidP="00541956">
      <w:r w:rsidRPr="00A7573A">
        <w:t>P</w:t>
      </w:r>
      <w:r w:rsidR="00572EEC" w:rsidRPr="00A7573A">
        <w:t>hân tích tình cảm câu cấp tập trung vào việc phân loại cực tình cảm của một câu nhất định. Thông thường, đối với mộ</w:t>
      </w:r>
      <w:r w:rsidR="00397935">
        <w:t>t w</w:t>
      </w:r>
      <w:r w:rsidR="00397935">
        <w:rPr>
          <w:vertAlign w:val="subscript"/>
        </w:rPr>
        <w:t>1</w:t>
      </w:r>
      <w:r w:rsidR="00572EEC" w:rsidRPr="00A7573A">
        <w:t>w</w:t>
      </w:r>
      <w:r w:rsidR="00397935">
        <w:rPr>
          <w:vertAlign w:val="subscript"/>
        </w:rPr>
        <w:t>2</w:t>
      </w:r>
      <w:r w:rsidR="00572EEC" w:rsidRPr="00A7573A">
        <w:t xml:space="preserve"> câu. . . w</w:t>
      </w:r>
      <w:r w:rsidR="00397935">
        <w:rPr>
          <w:vertAlign w:val="subscript"/>
        </w:rPr>
        <w:t>n</w:t>
      </w:r>
      <w:r w:rsidR="00572EEC" w:rsidRPr="00A7573A">
        <w:t>, chúng tôi chia cực của nó thành hai (±) hoặc ba (± / 0) loại, nơi + biểu</w:t>
      </w:r>
      <w:r w:rsidR="0056154D">
        <w:t xml:space="preserve"> thịtích cực</w:t>
      </w:r>
      <w:r w:rsidR="00572EEC" w:rsidRPr="00A7573A">
        <w:t xml:space="preserve">, - biểu thị </w:t>
      </w:r>
      <w:r w:rsidR="0056154D">
        <w:t xml:space="preserve">tiêu cực </w:t>
      </w:r>
      <w:r w:rsidR="00572EEC" w:rsidRPr="00A7573A">
        <w:t>và 0 biểu thị trung lập. Nhiệm vụ là một vấn đề phân loại câu đại diện.</w:t>
      </w:r>
    </w:p>
    <w:p w:rsidR="00572EEC" w:rsidRDefault="00572EEC" w:rsidP="00156393">
      <w:r w:rsidRPr="00A7573A">
        <w:t>Dưới sự cài đặt mạng thần kinh, phân tích tình cảm câu cấp có thể được mô hình hóa như một khuôn khổ hai giai đoạn, một là một mô-đun trình bày câu bằng cách sử dụng các cấu trúc thần kinh phức tạ</w:t>
      </w:r>
      <w:r w:rsidR="00397935">
        <w:t>p</w:t>
      </w:r>
      <w:r w:rsidRPr="00A7573A">
        <w:t xml:space="preserve"> và người kia là một module phân loại đơn giản mà có thể được giải quyết bằng một thao tác softmax</w:t>
      </w:r>
      <w:r w:rsidRPr="00143DB7">
        <w:t xml:space="preserve">.Hình </w:t>
      </w:r>
      <w:r w:rsidR="00143DB7" w:rsidRPr="00143DB7">
        <w:t>2</w:t>
      </w:r>
      <w:r w:rsidRPr="00143DB7">
        <w:t>.</w:t>
      </w:r>
      <w:r w:rsidR="00143DB7" w:rsidRPr="00143DB7">
        <w:t>2</w:t>
      </w:r>
      <w:r w:rsidRPr="00143DB7">
        <w:t>4</w:t>
      </w:r>
      <w:r w:rsidRPr="00A7573A">
        <w:t xml:space="preserve"> cho thấy các khuôn khổ tổng thể. </w:t>
      </w:r>
    </w:p>
    <w:p w:rsidR="00257E4E" w:rsidRDefault="00257E4E" w:rsidP="00CD771A">
      <w:pPr>
        <w:keepNext/>
        <w:ind w:firstLine="0"/>
        <w:jc w:val="center"/>
      </w:pPr>
      <w:r>
        <w:rPr>
          <w:noProof/>
        </w:rPr>
        <w:lastRenderedPageBreak/>
        <w:drawing>
          <wp:inline distT="0" distB="0" distL="0" distR="0">
            <wp:extent cx="4587302" cy="1862051"/>
            <wp:effectExtent l="0" t="0" r="381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64382" cy="1893339"/>
                    </a:xfrm>
                    <a:prstGeom prst="rect">
                      <a:avLst/>
                    </a:prstGeom>
                    <a:noFill/>
                    <a:ln>
                      <a:noFill/>
                    </a:ln>
                  </pic:spPr>
                </pic:pic>
              </a:graphicData>
            </a:graphic>
          </wp:inline>
        </w:drawing>
      </w:r>
    </w:p>
    <w:p w:rsidR="00257E4E" w:rsidRPr="00143DB7" w:rsidRDefault="00257E4E" w:rsidP="00CD771A">
      <w:pPr>
        <w:ind w:firstLine="0"/>
        <w:jc w:val="center"/>
        <w:rPr>
          <w:i/>
        </w:rPr>
      </w:pPr>
      <w:r w:rsidRPr="00143DB7">
        <w:rPr>
          <w:i/>
        </w:rPr>
        <w:t xml:space="preserve">Hình </w:t>
      </w:r>
      <w:r w:rsidR="00143DB7" w:rsidRPr="00143DB7">
        <w:rPr>
          <w:i/>
        </w:rPr>
        <w:t>2</w:t>
      </w:r>
      <w:r w:rsidRPr="00143DB7">
        <w:rPr>
          <w:i/>
        </w:rPr>
        <w:t>.</w:t>
      </w:r>
      <w:r w:rsidR="00143DB7" w:rsidRPr="00143DB7">
        <w:rPr>
          <w:i/>
        </w:rPr>
        <w:t>2</w:t>
      </w:r>
      <w:r w:rsidRPr="00143DB7">
        <w:rPr>
          <w:i/>
        </w:rPr>
        <w:t>4</w:t>
      </w:r>
      <w:r w:rsidR="00781429">
        <w:rPr>
          <w:i/>
        </w:rPr>
        <w:t xml:space="preserve">: </w:t>
      </w:r>
      <w:r w:rsidR="0023343B">
        <w:rPr>
          <w:i/>
        </w:rPr>
        <w:t>Framework của phân lớp Sentiment.</w:t>
      </w:r>
    </w:p>
    <w:p w:rsidR="00572EEC" w:rsidRDefault="00572EEC" w:rsidP="00156393">
      <w:r w:rsidRPr="00A7573A">
        <w:t>Về cơ bản, với embeddings lời cho mỗi từ sentential, người ta có thể sử dụng chiến lược tổng hợp để có được một đại diện đơn giản cho mộ</w:t>
      </w:r>
      <w:r w:rsidR="00807E92">
        <w:t xml:space="preserve">t câu. </w:t>
      </w:r>
      <w:r w:rsidRPr="00A7573A">
        <w:t xml:space="preserve"> Một hoạt động tổng hợp có khả năng tính năng tóm tắt nổi bật từ một đầu vào liên tục với chiều dài thay đổi. Chính thức, chúng ta có thể sử dụng phương trình</w:t>
      </w:r>
      <m:oMath>
        <m:r>
          <w:rPr>
            <w:rFonts w:ascii="Cambria Math" w:hAnsi="Cambria Math"/>
          </w:rPr>
          <m:t>h=</m:t>
        </m:r>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sSub>
          <m:sSubPr>
            <m:ctrlPr>
              <w:rPr>
                <w:rFonts w:ascii="Cambria Math" w:hAnsi="Cambria Math"/>
                <w:i/>
              </w:rPr>
            </m:ctrlPr>
          </m:sSubPr>
          <m:e>
            <m:r>
              <w:rPr>
                <w:rFonts w:ascii="Cambria Math" w:hAnsi="Cambria Math"/>
              </w:rPr>
              <m:t>a</m:t>
            </m:r>
          </m:e>
          <m:sub>
            <m:r>
              <w:rPr>
                <w:rFonts w:ascii="Cambria Math" w:hAnsi="Cambria Math"/>
              </w:rPr>
              <m:t xml:space="preserve">i  </m:t>
            </m:r>
          </m:sub>
        </m:sSub>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 xml:space="preserve">  đ</m:t>
        </m:r>
      </m:oMath>
      <w:r w:rsidRPr="00A7573A">
        <w:t>ể xác định chức năng tổng hợp phổ biến. Ví dụ, áp dụng rộng rãi trung bình (trung bình), max, và min tổng hợp các hoạt động có thể được chính thức như sau:</w:t>
      </w:r>
    </w:p>
    <w:p w:rsidR="00257E4E" w:rsidRPr="00A7573A" w:rsidRDefault="00C66CFD" w:rsidP="00E53214">
      <w:pPr>
        <w:ind w:firstLine="142"/>
      </w:pPr>
      <m:oMath>
        <m:sSubSup>
          <m:sSubSupPr>
            <m:ctrlPr>
              <w:rPr>
                <w:rFonts w:ascii="Cambria Math" w:hAnsi="Cambria Math"/>
                <w:i/>
              </w:rPr>
            </m:ctrlPr>
          </m:sSubSupPr>
          <m:e>
            <m:r>
              <w:rPr>
                <w:rFonts w:ascii="Cambria Math" w:hAnsi="Cambria Math"/>
              </w:rPr>
              <m:t>a</m:t>
            </m:r>
          </m:e>
          <m:sub>
            <m:r>
              <w:rPr>
                <w:rFonts w:ascii="Cambria Math" w:hAnsi="Cambria Math"/>
              </w:rPr>
              <m:t>i</m:t>
            </m:r>
          </m:sub>
          <m:sup>
            <m:r>
              <w:rPr>
                <w:rFonts w:ascii="Cambria Math" w:hAnsi="Cambria Math"/>
              </w:rPr>
              <m:t>avg</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ij</m:t>
            </m:r>
          </m:sub>
          <m:sup>
            <m:r>
              <w:rPr>
                <w:rFonts w:ascii="Cambria Math" w:hAnsi="Cambria Math"/>
              </w:rPr>
              <m:t>min</m:t>
            </m:r>
          </m:sup>
        </m:sSubSup>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m:t>
                </m:r>
                <m:r>
                  <m:rPr>
                    <m:sty m:val="p"/>
                  </m:rPr>
                  <w:rPr>
                    <w:rFonts w:ascii="Cambria Math" w:hAnsi="Cambria Math"/>
                  </w:rPr>
                  <m:t xml:space="preserve"> if</m:t>
                </m:r>
                <m:r>
                  <w:rPr>
                    <w:rFonts w:ascii="Cambria Math" w:hAnsi="Cambria Math"/>
                  </w:rPr>
                  <m:t xml:space="preserve"> i=</m:t>
                </m:r>
                <m:sSub>
                  <m:sSubPr>
                    <m:ctrlPr>
                      <w:rPr>
                        <w:rFonts w:ascii="Cambria Math" w:hAnsi="Cambria Math"/>
                        <w:i/>
                      </w:rPr>
                    </m:ctrlPr>
                  </m:sSubPr>
                  <m:e>
                    <m:r>
                      <w:rPr>
                        <w:rFonts w:ascii="Cambria Math" w:hAnsi="Cambria Math"/>
                      </w:rPr>
                      <m:t>argmin</m:t>
                    </m:r>
                  </m:e>
                  <m:sub>
                    <m:r>
                      <w:rPr>
                        <w:rFonts w:ascii="Cambria Math" w:hAnsi="Cambria Math"/>
                      </w:rPr>
                      <m:t>k</m:t>
                    </m:r>
                  </m:sub>
                </m:sSub>
                <m:sSub>
                  <m:sSubPr>
                    <m:ctrlPr>
                      <w:rPr>
                        <w:rFonts w:ascii="Cambria Math" w:hAnsi="Cambria Math"/>
                        <w:i/>
                      </w:rPr>
                    </m:ctrlPr>
                  </m:sSubPr>
                  <m:e>
                    <m:r>
                      <w:rPr>
                        <w:rFonts w:ascii="Cambria Math" w:hAnsi="Cambria Math"/>
                      </w:rPr>
                      <m:t>x</m:t>
                    </m:r>
                  </m:e>
                  <m:sub>
                    <m:r>
                      <w:rPr>
                        <w:rFonts w:ascii="Cambria Math" w:hAnsi="Cambria Math"/>
                      </w:rPr>
                      <m:t>kj</m:t>
                    </m:r>
                  </m:sub>
                </m:sSub>
              </m:e>
              <m:e>
                <m:r>
                  <w:rPr>
                    <w:rFonts w:ascii="Cambria Math" w:hAnsi="Cambria Math"/>
                  </w:rPr>
                  <m:t>0,  otherwise</m:t>
                </m:r>
              </m:e>
            </m:eqArr>
          </m:e>
        </m:d>
      </m:oMath>
      <w:r w:rsidR="00C9482E">
        <w:rPr>
          <w:rFonts w:eastAsiaTheme="minorEastAsia"/>
        </w:rPr>
        <w:t>,</w:t>
      </w:r>
      <m:oMath>
        <m:sSubSup>
          <m:sSubSupPr>
            <m:ctrlPr>
              <w:rPr>
                <w:rFonts w:ascii="Cambria Math" w:eastAsiaTheme="minorEastAsia" w:hAnsi="Cambria Math"/>
                <w:i/>
              </w:rPr>
            </m:ctrlPr>
          </m:sSubSupPr>
          <m:e>
            <m:r>
              <w:rPr>
                <w:rFonts w:ascii="Cambria Math" w:eastAsiaTheme="minorEastAsia" w:hAnsi="Cambria Math"/>
              </w:rPr>
              <m:t>a</m:t>
            </m:r>
          </m:e>
          <m:sub>
            <m:r>
              <w:rPr>
                <w:rFonts w:ascii="Cambria Math" w:eastAsiaTheme="minorEastAsia" w:hAnsi="Cambria Math"/>
              </w:rPr>
              <m:t>ij</m:t>
            </m:r>
          </m:sub>
          <m:sup>
            <m:r>
              <w:rPr>
                <w:rFonts w:ascii="Cambria Math" w:eastAsiaTheme="minorEastAsia" w:hAnsi="Cambria Math"/>
              </w:rPr>
              <m:t>max</m:t>
            </m:r>
          </m:sup>
        </m:sSubSup>
        <m:r>
          <w:rPr>
            <w:rFonts w:ascii="Cambria Math" w:eastAsiaTheme="minorEastAsia"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m:t>
                </m:r>
                <m:r>
                  <m:rPr>
                    <m:sty m:val="p"/>
                  </m:rPr>
                  <w:rPr>
                    <w:rFonts w:ascii="Cambria Math" w:hAnsi="Cambria Math"/>
                  </w:rPr>
                  <m:t xml:space="preserve"> if</m:t>
                </m:r>
                <m:r>
                  <w:rPr>
                    <w:rFonts w:ascii="Cambria Math" w:hAnsi="Cambria Math"/>
                  </w:rPr>
                  <m:t xml:space="preserve"> i=</m:t>
                </m:r>
                <m:sSub>
                  <m:sSubPr>
                    <m:ctrlPr>
                      <w:rPr>
                        <w:rFonts w:ascii="Cambria Math" w:hAnsi="Cambria Math"/>
                        <w:i/>
                      </w:rPr>
                    </m:ctrlPr>
                  </m:sSubPr>
                  <m:e>
                    <m:r>
                      <w:rPr>
                        <w:rFonts w:ascii="Cambria Math" w:hAnsi="Cambria Math"/>
                      </w:rPr>
                      <m:t>argmax</m:t>
                    </m:r>
                  </m:e>
                  <m:sub>
                    <m:r>
                      <w:rPr>
                        <w:rFonts w:ascii="Cambria Math" w:hAnsi="Cambria Math"/>
                      </w:rPr>
                      <m:t>k</m:t>
                    </m:r>
                  </m:sub>
                </m:sSub>
                <m:sSub>
                  <m:sSubPr>
                    <m:ctrlPr>
                      <w:rPr>
                        <w:rFonts w:ascii="Cambria Math" w:hAnsi="Cambria Math"/>
                        <w:i/>
                      </w:rPr>
                    </m:ctrlPr>
                  </m:sSubPr>
                  <m:e>
                    <m:r>
                      <w:rPr>
                        <w:rFonts w:ascii="Cambria Math" w:hAnsi="Cambria Math"/>
                      </w:rPr>
                      <m:t>x</m:t>
                    </m:r>
                  </m:e>
                  <m:sub>
                    <m:r>
                      <w:rPr>
                        <w:rFonts w:ascii="Cambria Math" w:hAnsi="Cambria Math"/>
                      </w:rPr>
                      <m:t>kj</m:t>
                    </m:r>
                  </m:sub>
                </m:sSub>
              </m:e>
              <m:e>
                <m:r>
                  <w:rPr>
                    <w:rFonts w:ascii="Cambria Math" w:hAnsi="Cambria Math"/>
                  </w:rPr>
                  <m:t>0,  otherwise</m:t>
                </m:r>
              </m:e>
            </m:eqArr>
          </m:e>
        </m:d>
      </m:oMath>
    </w:p>
    <w:p w:rsidR="00572EEC" w:rsidRDefault="00572EEC" w:rsidP="00156393">
      <w:r w:rsidRPr="00A7573A">
        <w:t xml:space="preserve">Tang </w:t>
      </w:r>
      <w:r w:rsidR="008560B5">
        <w:t>và đồng nghiệp</w:t>
      </w:r>
      <w:r w:rsidRPr="00A7573A">
        <w:t xml:space="preserve"> (2014) khai thác trong ba phương pháp tổng hợp để xác minh embeddings từ niềm tin mã hóa đề xuất của họ, Phương pháp này chỉ là một ví dụ đơn giản để đại diện cho câu. Trong thực tế, những tiến bộ gần đây về đại diện câu để phân loại câu là vượt xa nó. Một số cấu trúc mạng thần kinh phức tạp đã được đề xuất trong văn học. Nhìn chung, tôi tóm tắt các công việc liên quan bởi bốn loại: (1) mạng chập thần kinh, (2) mạng thần kinh tái phát, (3) mạng nơ-ron đệ quy, (4) đại diện tăng cường câu bằng nguồn phụ trợ</w:t>
      </w:r>
      <w:r w:rsidR="004750F7" w:rsidRPr="00A7573A">
        <w:t>.</w:t>
      </w:r>
    </w:p>
    <w:p w:rsidR="00A86FB5" w:rsidRDefault="007C53C1" w:rsidP="006128F8">
      <w:pPr>
        <w:pStyle w:val="Heading3"/>
        <w:ind w:firstLine="567"/>
      </w:pPr>
      <w:r>
        <w:lastRenderedPageBreak/>
        <w:t xml:space="preserve">2.4.5. </w:t>
      </w:r>
      <w:r w:rsidR="00A86FB5">
        <w:t>Word Embeddings</w:t>
      </w:r>
      <w:r>
        <w:t>:</w:t>
      </w:r>
    </w:p>
    <w:p w:rsidR="00A86FB5" w:rsidRDefault="00A86FB5" w:rsidP="00156393">
      <w:r>
        <w:t>Mục đích chính của Word embeddings là số hóa văn bản. Sự chuyển đổi này là cần thiết vì nhiều thuật toán máy học (bao gồm cả học sâu) sẽ không hoạt động trên các chuỗi văn bản thuần túy.</w:t>
      </w:r>
    </w:p>
    <w:p w:rsidR="00A86FB5" w:rsidRDefault="00A86FB5" w:rsidP="007D28C8">
      <w:r>
        <w:t>Vì vậy, kỹ thuật mô hình hóa ngôn ngữ tự nhiên (Word embeddings) được sử dụng để ánh xạ các từ hoặc cụm từ từ một bộ từ vựng đến một vectơ tương ứng với các số thực. Biểu diễn vector này có hai đặc tính quan trọng nhất là giảm kích thước và thể hiện ngữ cảnh.</w:t>
      </w:r>
    </w:p>
    <w:p w:rsidR="00A86FB5" w:rsidRDefault="00A86FB5" w:rsidP="007D28C8">
      <w:r>
        <w:t>Nếu đã quen thuộc với cách tiếp cận Bag of Words, ta sẽ biết cách trả lời các câu hỏi này, trong đó kích thước của vectơ của mỗi tài liệu bằng với kích thước của từ vựng được hỗ trợ. Word embeddings nhằm mục đích tạo ra một đại diện vector với một không gian có số chiều thấp hơn nhiều. Chúng được gọi là Word Vectors.</w:t>
      </w:r>
    </w:p>
    <w:p w:rsidR="00A86FB5" w:rsidRPr="00A95E3B" w:rsidRDefault="00A86FB5" w:rsidP="00315622">
      <w:pPr>
        <w:rPr>
          <w:i/>
        </w:rPr>
      </w:pPr>
      <w:r>
        <w:t xml:space="preserve">Word Vectors được sử dụng để phân tích cú pháp ngữ nghĩa, trích xuất ý nghĩa từ văn bản, cho phép hiểu ngôn ngữ tự nhiên. Đối với một ngôn ngữ để có thể dự đoán ý nghĩa của văn bản, nó cần phải nhận thức được sự tương quan về ngữ cảnh của các từ. Ví dụ, </w:t>
      </w:r>
      <w:r w:rsidRPr="00767511">
        <w:t>chúng được</w:t>
      </w:r>
      <w:r w:rsidRPr="00A95E3B">
        <w:rPr>
          <w:i/>
        </w:rPr>
        <w:t xml:space="preserve">trồng, hái, ăn và ép trái cây, </w:t>
      </w:r>
      <w:r w:rsidRPr="00767511">
        <w:t>nhưng sẽ không mong đợi để tìm cùng một từ trong cùng một từ với</w:t>
      </w:r>
      <w:r w:rsidRPr="00A95E3B">
        <w:rPr>
          <w:i/>
        </w:rPr>
        <w:t xml:space="preserve"> máy bay.</w:t>
      </w:r>
    </w:p>
    <w:p w:rsidR="00A86FB5" w:rsidRDefault="00A86FB5" w:rsidP="00315622">
      <w:r>
        <w:t xml:space="preserve">Các vectơ được tạo bởi Word embedding giữ lại những điểm giống nhau, vì vậy chúng gần gũi nhau trong không gian vectơ. </w:t>
      </w:r>
    </w:p>
    <w:p w:rsidR="00A86FB5" w:rsidRDefault="00A86FB5" w:rsidP="00315622">
      <w:r>
        <w:t>Vì vậy, một câu trả lời cho "Word embedding là gì?"  Nó là một phương pháp xây dựng một vector đại diện của văn bản, trong đó bảo tồn tương tự theo ngữ cảnh của các từ.</w:t>
      </w:r>
    </w:p>
    <w:p w:rsidR="00A86FB5" w:rsidRDefault="007C53C1" w:rsidP="006128F8">
      <w:pPr>
        <w:pStyle w:val="Heading3"/>
        <w:ind w:firstLine="567"/>
      </w:pPr>
      <w:r>
        <w:t xml:space="preserve">2.4.6. </w:t>
      </w:r>
      <w:r w:rsidR="00A86FB5">
        <w:t>Word2Vec</w:t>
      </w:r>
    </w:p>
    <w:p w:rsidR="00A86FB5" w:rsidRDefault="00A86FB5" w:rsidP="00315622">
      <w:r>
        <w:t>Word2Vec là một thuật toán dùng để tạo ra Word embeddings: Có hai cách để thực hiện Word2Vec: CBOW (Continuous Bag-Of-Words) và Skip-gram.</w:t>
      </w:r>
    </w:p>
    <w:p w:rsidR="00A86FB5" w:rsidRDefault="00A86FB5" w:rsidP="00315622">
      <w:r>
        <w:lastRenderedPageBreak/>
        <w:t>Trong CBOW ta có một cửa sổ bao quanh từ mục tiêu, sau đó xem xét các từ xung quanh nó (thể hiện ngữ cảnh của nó). Ta sẽ cho từ này làm đầu vào của một mạng nhân tạo và sử dụng nó để cố gắng dự đoán ra được từ mục tiêu.</w:t>
      </w:r>
    </w:p>
    <w:p w:rsidR="00A86FB5" w:rsidRDefault="00A86FB5" w:rsidP="00315622">
      <w:r>
        <w:t xml:space="preserve">Skip-gram làm điều ngược lại CBOW nghĩa là ta đã có từ mục tiêu và dự đoán những từ xung quanh nó, hay là ngữ cảnh của nó. </w:t>
      </w:r>
    </w:p>
    <w:p w:rsidR="00A86FB5" w:rsidRDefault="00A86FB5" w:rsidP="002B6D60">
      <w:r>
        <w:t>Các từ đầu vào được đưa vào dưới dạng one - hot, nó chuyển thành các vectơ mã hóa, từ đó đi vào một hidden layer với các linerar units, sau đó vào một lớp softmax để thực hiện một dự đoán. Ý tưởng ở đây là tìm ra những biểu diễn hiệu quả nhất cho lời nói của chúng ta. Ma trận trọng lượng này thường được gọi là ma trận nhúng và có thể được truy vấn dưới dạng bảng tra cứu.</w:t>
      </w:r>
    </w:p>
    <w:p w:rsidR="00A86FB5" w:rsidRDefault="00A86FB5" w:rsidP="002B6D60">
      <w:r>
        <w:t>Cấu trúc word2vec bao gồm một lớp ẩn và một lớp đầu ra.</w:t>
      </w:r>
    </w:p>
    <w:p w:rsidR="00A86FB5" w:rsidRDefault="000E353E" w:rsidP="00CD771A">
      <w:pPr>
        <w:keepNext/>
        <w:ind w:firstLine="0"/>
        <w:jc w:val="center"/>
      </w:pPr>
      <w:r>
        <w:rPr>
          <w:noProof/>
        </w:rPr>
        <w:drawing>
          <wp:inline distT="0" distB="0" distL="0" distR="0">
            <wp:extent cx="4897139" cy="3117273"/>
            <wp:effectExtent l="0" t="0" r="0" b="6985"/>
            <wp:docPr id="33" name="Picture 33"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png"/>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920281" cy="3132004"/>
                    </a:xfrm>
                    <a:prstGeom prst="rect">
                      <a:avLst/>
                    </a:prstGeom>
                  </pic:spPr>
                </pic:pic>
              </a:graphicData>
            </a:graphic>
          </wp:inline>
        </w:drawing>
      </w:r>
    </w:p>
    <w:p w:rsidR="000E353E" w:rsidRPr="000E353E" w:rsidRDefault="000E353E" w:rsidP="00CD771A">
      <w:pPr>
        <w:ind w:firstLine="0"/>
        <w:jc w:val="center"/>
        <w:rPr>
          <w:i/>
        </w:rPr>
      </w:pPr>
      <w:r>
        <w:rPr>
          <w:i/>
        </w:rPr>
        <w:t xml:space="preserve">Hình </w:t>
      </w:r>
      <w:r w:rsidR="00143DB7">
        <w:rPr>
          <w:i/>
        </w:rPr>
        <w:t>2.25</w:t>
      </w:r>
      <w:r w:rsidR="00781429">
        <w:rPr>
          <w:i/>
        </w:rPr>
        <w:t xml:space="preserve">: </w:t>
      </w:r>
      <w:r>
        <w:rPr>
          <w:i/>
        </w:rPr>
        <w:t xml:space="preserve"> Một kiến trúc Word2Vec.</w:t>
      </w:r>
    </w:p>
    <w:p w:rsidR="00A86FB5" w:rsidRDefault="00A86FB5" w:rsidP="00F351A3">
      <w:r>
        <w:t>Ma trận nhúng có kích thước bằng số lượng từ nhân với số lượng tế bào thần kinh trong lớp ẩn (kích thước nhúng). Vì vậy, nếu ta có 10.000 từ và 300 đơn vị ẩn, ma trận sẽ có kích thước 10.000 × 300 (vì đang sử dụng vectơ one-</w:t>
      </w:r>
      <w:r>
        <w:lastRenderedPageBreak/>
        <w:t>hot cho đầu vào). Sau khi tính toán, mỗi một word vector tương ứng với các dòng trên ma trận kết quả.</w:t>
      </w:r>
    </w:p>
    <w:p w:rsidR="00A86FB5" w:rsidRDefault="00CC7648" w:rsidP="00CD771A">
      <w:pPr>
        <w:keepNext/>
        <w:ind w:firstLine="0"/>
        <w:jc w:val="center"/>
      </w:pPr>
      <w:r>
        <w:rPr>
          <w:noProof/>
        </w:rPr>
        <w:drawing>
          <wp:inline distT="0" distB="0" distL="0" distR="0">
            <wp:extent cx="4416136" cy="1145743"/>
            <wp:effectExtent l="0" t="0" r="3810" b="0"/>
            <wp:docPr id="34" name="Picture 34" descr="A close up of a clock&#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2.png"/>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443083" cy="1152734"/>
                    </a:xfrm>
                    <a:prstGeom prst="rect">
                      <a:avLst/>
                    </a:prstGeom>
                  </pic:spPr>
                </pic:pic>
              </a:graphicData>
            </a:graphic>
          </wp:inline>
        </w:drawing>
      </w:r>
    </w:p>
    <w:p w:rsidR="00CC7648" w:rsidRPr="00CC7648" w:rsidRDefault="00CC7648" w:rsidP="00CD771A">
      <w:pPr>
        <w:ind w:firstLine="0"/>
        <w:jc w:val="center"/>
        <w:rPr>
          <w:i/>
        </w:rPr>
      </w:pPr>
      <w:r>
        <w:rPr>
          <w:i/>
        </w:rPr>
        <w:t xml:space="preserve">Hình </w:t>
      </w:r>
      <w:r w:rsidR="00143DB7">
        <w:rPr>
          <w:i/>
        </w:rPr>
        <w:t>2.26</w:t>
      </w:r>
      <w:r w:rsidR="00781429">
        <w:rPr>
          <w:i/>
        </w:rPr>
        <w:t>:</w:t>
      </w:r>
      <w:r>
        <w:rPr>
          <w:i/>
        </w:rPr>
        <w:t xml:space="preserve"> Từ nằm ở vị trí thứ tư trong bộ từ vựng là (10, 12, 19)</w:t>
      </w:r>
    </w:p>
    <w:p w:rsidR="00A86FB5" w:rsidRDefault="00A86FB5" w:rsidP="0083300D">
      <w:r>
        <w:t>Như vậy mỗi từ có một vector liên quan, do đó nó mang tên: Word2Vec.</w:t>
      </w:r>
    </w:p>
    <w:p w:rsidR="00A86FB5" w:rsidRDefault="00A86FB5" w:rsidP="0083300D">
      <w:r>
        <w:t>Kích thước nhúng (kích thước của lớp ẩn), đồng thời là số đặc trưng thể hiện cho sự tương đồng giữa các từ, luôn nhỏ hơn tổng số từ trong từ vựng. Việc xác định kích thước nhúng phải có một sự cân bằng: nhiều đặc trưng hơn có nghĩa là việc tính toán phức tạp thêm, và cũng có thời gian chạy lâu hơn, nhưng cũng cho phép các thể hiện tinh tế hơn và các mô hình có khả năng chính xác tốt hơn.</w:t>
      </w:r>
    </w:p>
    <w:p w:rsidR="00C00901" w:rsidRDefault="00924D0B" w:rsidP="00CD771A">
      <w:pPr>
        <w:pStyle w:val="Heading2"/>
      </w:pPr>
      <w:r>
        <w:t>2.5. Kết luận chương:</w:t>
      </w:r>
    </w:p>
    <w:p w:rsidR="00924D0B" w:rsidRPr="00924D0B" w:rsidRDefault="00A43EDE" w:rsidP="00924D0B">
      <w:r>
        <w:t>Thông qua chương 2, em đã trình bày về cơ sở lý thuyết của mạng neuron, lý thuyết về RNN và LSTM. Chương cũng đã đề cập đến lĩnh vực xử lý ngôn ngữ tự nhiên, và đi sâu chi tiết về Sentiment Analysis, là nền tảng cho việc xây dựng mô hình để giải quyết bài toán đặt ra.</w:t>
      </w:r>
    </w:p>
    <w:p w:rsidR="009E7471" w:rsidRPr="00C73F89" w:rsidRDefault="009E7471" w:rsidP="003D1441"/>
    <w:p w:rsidR="00E06EFF" w:rsidRDefault="00E06EFF" w:rsidP="00E06EFF"/>
    <w:p w:rsidR="00384F6E" w:rsidRDefault="00FF71BD" w:rsidP="00474E63">
      <w:pPr>
        <w:pStyle w:val="Heading1"/>
      </w:pPr>
      <w:r>
        <w:rPr>
          <w:caps w:val="0"/>
        </w:rPr>
        <w:lastRenderedPageBreak/>
        <w:t xml:space="preserve">Chương </w:t>
      </w:r>
      <w:r w:rsidR="00B817D1">
        <w:t>3</w:t>
      </w:r>
      <w:r>
        <w:t xml:space="preserve">. </w:t>
      </w:r>
      <w:r w:rsidR="00474E63">
        <w:t>cài đặt, thử nghiệm và đánh giá</w:t>
      </w:r>
    </w:p>
    <w:p w:rsidR="00537186" w:rsidRDefault="00537186" w:rsidP="00537186"/>
    <w:p w:rsidR="0006223F" w:rsidRDefault="00343987" w:rsidP="0006223F">
      <w:pPr>
        <w:pStyle w:val="Heading2"/>
      </w:pPr>
      <w:r>
        <w:t>3</w:t>
      </w:r>
      <w:r w:rsidR="0006223F">
        <w:t>.1</w:t>
      </w:r>
      <w:r w:rsidR="00386DDD">
        <w:t>.</w:t>
      </w:r>
      <w:r w:rsidR="0006223F">
        <w:t xml:space="preserve"> ADFA</w:t>
      </w:r>
      <w:r w:rsidR="005A2CA3">
        <w:t>-LD</w:t>
      </w:r>
      <w:r w:rsidR="0006223F">
        <w:t xml:space="preserve"> Dataset:</w:t>
      </w:r>
    </w:p>
    <w:p w:rsidR="00F439E9" w:rsidRPr="00F439E9" w:rsidRDefault="00F439E9" w:rsidP="00A36A9A">
      <w:r>
        <w:t>Việc t</w:t>
      </w:r>
      <w:r w:rsidRPr="00F439E9">
        <w:t xml:space="preserve">hử nghiệm các hệ thống phát hiện xâm nhập là một nhiệm vụ khó khăn. </w:t>
      </w:r>
      <w:r w:rsidR="00BA0600">
        <w:t>Để s</w:t>
      </w:r>
      <w:r w:rsidRPr="00F439E9">
        <w:t xml:space="preserve">o sánh </w:t>
      </w:r>
      <w:r w:rsidR="00BA0600">
        <w:t>các</w:t>
      </w:r>
      <w:r w:rsidRPr="00F439E9">
        <w:t xml:space="preserve">phương pháp tiếp cận khác nhau đòi hỏi việc sử dụng một tập dữ liệu chuẩn. Trong </w:t>
      </w:r>
      <w:r w:rsidR="00BA0600">
        <w:t>quá khứ</w:t>
      </w:r>
      <w:r w:rsidRPr="00F439E9">
        <w:t>, hầu hết</w:t>
      </w:r>
      <w:r w:rsidR="00BA0600">
        <w:t xml:space="preserve"> những nghiên cứu về</w:t>
      </w:r>
      <w:r w:rsidRPr="00F439E9">
        <w:t xml:space="preserve"> ID</w:t>
      </w:r>
      <w:r w:rsidR="00BA0600">
        <w:t>S</w:t>
      </w:r>
      <w:r w:rsidRPr="00F439E9">
        <w:t xml:space="preserve"> đã sử dụng </w:t>
      </w:r>
      <w:r w:rsidR="00BA0600">
        <w:t xml:space="preserve">bộ </w:t>
      </w:r>
      <w:r w:rsidRPr="00F439E9">
        <w:t>datasets KDD</w:t>
      </w:r>
      <w:r w:rsidR="00BA0600">
        <w:t>99</w:t>
      </w:r>
      <w:r w:rsidRPr="00F439E9">
        <w:t xml:space="preserve">, được </w:t>
      </w:r>
      <w:r w:rsidR="00BA0600">
        <w:t>tạo ra vào</w:t>
      </w:r>
      <w:r w:rsidRPr="00F439E9">
        <w:t xml:space="preserve"> năm 1999. </w:t>
      </w:r>
      <w:r w:rsidR="00B42682">
        <w:t>Đây là bộ dữ liệu</w:t>
      </w:r>
      <w:r w:rsidRPr="00F439E9">
        <w:t xml:space="preserve"> đại diện cho phương pháp tiếp cận có hệ thống đầu tiên đến ID</w:t>
      </w:r>
      <w:r w:rsidR="00B42682">
        <w:t>S</w:t>
      </w:r>
      <w:r w:rsidRPr="00F439E9">
        <w:t xml:space="preserve">, và là một nguồn tài nguyên vô cùng quý giá và sáng tạo tại thời điểm </w:t>
      </w:r>
      <w:r w:rsidR="00B42682">
        <w:t>công bố</w:t>
      </w:r>
      <w:r w:rsidRPr="00F439E9">
        <w:t xml:space="preserve">. Theo thời gian, </w:t>
      </w:r>
      <w:r w:rsidR="001576D4">
        <w:t>bộ dữ liệu này</w:t>
      </w:r>
      <w:r w:rsidRPr="00F439E9">
        <w:t xml:space="preserve"> đã mất đi hầu hết sự quan</w:t>
      </w:r>
      <w:r w:rsidR="00512D25">
        <w:t xml:space="preserve"> tâm cũng như sự chính xác trong thực tếdo</w:t>
      </w:r>
      <w:r w:rsidRPr="00F439E9">
        <w:t xml:space="preserve"> một quá trình lão hóa tự nhiên, nhưng vẫn còn được sử dụng như là cơ sở cho </w:t>
      </w:r>
      <w:r w:rsidR="00512D25">
        <w:t xml:space="preserve">nghiên cứu </w:t>
      </w:r>
      <w:r w:rsidRPr="00F439E9">
        <w:t>ID</w:t>
      </w:r>
      <w:r w:rsidR="00512D25">
        <w:t>S.</w:t>
      </w:r>
      <w:r w:rsidRPr="00F439E9">
        <w:t xml:space="preserve"> Tuy </w:t>
      </w:r>
      <w:r w:rsidR="00512D25">
        <w:t>vậy, việc t</w:t>
      </w:r>
      <w:r w:rsidRPr="00F439E9">
        <w:t xml:space="preserve">iếp tục sử dụng của họ là </w:t>
      </w:r>
      <w:r w:rsidR="00512D25">
        <w:t xml:space="preserve">do </w:t>
      </w:r>
      <w:r w:rsidRPr="00F439E9">
        <w:t xml:space="preserve">phần lớn là sự vắng mặt của </w:t>
      </w:r>
      <w:r w:rsidR="00512D25">
        <w:t xml:space="preserve">bộ dữ liệu </w:t>
      </w:r>
      <w:r w:rsidRPr="00F439E9">
        <w:t xml:space="preserve">thay thế khả </w:t>
      </w:r>
      <w:r w:rsidR="00512D25">
        <w:t>dĩ chấp nhận được</w:t>
      </w:r>
      <w:r w:rsidRPr="00F439E9">
        <w:t>.</w:t>
      </w:r>
      <w:r w:rsidR="00541E2D">
        <w:t xml:space="preserve"> Từ năm 2012-2013, một bộ dữ liệu mới, với tên là ADFA đã được công bố và dần dần đã nhận được sự quan tâm của hầu hết các nhà nghiên cứu trên thế giới về IDS do tính gần chính xác</w:t>
      </w:r>
      <w:r w:rsidR="006F0986">
        <w:t xml:space="preserve">, </w:t>
      </w:r>
      <w:r w:rsidR="0061794C">
        <w:t xml:space="preserve">theo kịp các phương thức tấn công mới </w:t>
      </w:r>
      <w:r w:rsidR="00541E2D">
        <w:t xml:space="preserve">và khắc phục được những nhược điểm </w:t>
      </w:r>
      <w:r w:rsidR="00927EE7">
        <w:t>hiện</w:t>
      </w:r>
      <w:r w:rsidR="00541E2D">
        <w:t xml:space="preserve"> hữu của bộ dữ liệu KDD99.</w:t>
      </w:r>
    </w:p>
    <w:p w:rsidR="0006223F" w:rsidRDefault="00343987" w:rsidP="006128F8">
      <w:pPr>
        <w:pStyle w:val="Heading3"/>
        <w:ind w:firstLine="567"/>
      </w:pPr>
      <w:r>
        <w:t>3</w:t>
      </w:r>
      <w:r w:rsidR="00830EE4">
        <w:t>.1.1</w:t>
      </w:r>
      <w:r w:rsidR="00386DDD">
        <w:t>.</w:t>
      </w:r>
      <w:r w:rsidR="00830EE4">
        <w:t xml:space="preserve"> Giới thiệu:</w:t>
      </w:r>
    </w:p>
    <w:p w:rsidR="00947282" w:rsidRDefault="00992914" w:rsidP="00D879A9">
      <w:r>
        <w:t xml:space="preserve">Bộ dữ liệu ADFA-LD được tạo ra bởi </w:t>
      </w:r>
      <w:r w:rsidR="00BB3A59">
        <w:t>Creech and Hu</w:t>
      </w:r>
      <w:r>
        <w:t xml:space="preserve"> vào năm 2012, và được công bố vào năm 2013.</w:t>
      </w:r>
      <w:r w:rsidR="00946C35">
        <w:t xml:space="preserve"> Nền tảng xây dựng bộ dữ liệu này như sau: Hệ điều hành Ubuntu 11.04 dùng để thu thập dữ liệu</w:t>
      </w:r>
      <w:r w:rsidR="00BB3A59">
        <w:t xml:space="preserve"> trên nền </w:t>
      </w:r>
      <w:r w:rsidR="000F562D">
        <w:t xml:space="preserve">Linux </w:t>
      </w:r>
      <w:r w:rsidR="00BB3A59">
        <w:t>kernel</w:t>
      </w:r>
      <w:r w:rsidR="000F562D">
        <w:t xml:space="preserve"> là2.6.38</w:t>
      </w:r>
      <w:r w:rsidR="00396A56">
        <w:t>; Các module được cài đặt: Apache 2.2.17, PHP 5.3.5, MySQL 14.14, FTP, SSH</w:t>
      </w:r>
      <w:r w:rsidR="00670A1D">
        <w:t>. Trên môi trường Web thì TikiWiki version 8.1 được cài đặt như là một công cụ cộng tác trên web. Đây là một môi trường của một server điển hình thời bấy giờ, cho phép khảo sát các dạng tấn công khác nhau lên hệ thống Linux.</w:t>
      </w:r>
    </w:p>
    <w:p w:rsidR="00D879A9" w:rsidRDefault="00D879A9" w:rsidP="00D879A9">
      <w:r w:rsidRPr="00D879A9">
        <w:lastRenderedPageBreak/>
        <w:t xml:space="preserve">Bộ dữ liệu được thiết kế cho hệ thống phát hiện xâm nhập dựa vào bất thường chứ không phải dựa vào dấu hiệu. Bảng </w:t>
      </w:r>
      <w:r>
        <w:t>3.1</w:t>
      </w:r>
      <w:r w:rsidRPr="00D879A9">
        <w:t xml:space="preserve"> mô tả các kỹ thuật tấn công được sử dụng để tấn công vào các máy trạm chạy hệ điều hành Ubutu. Các phương pháp tấn công này được lựa chọn vì đó là các phương thức được sử dụng bởi các chuyên gia bảo mật khi phát hiện lỗ hổng của hệ thống và cũng như được các hacker sử dụng hiện nay trong thực tế. Trong khi tiến hành các cuộc tấn công thử nghiệm, hệ thống sẽ tiến hành ghi các lời gọi của hệ thống (system call) vào các bản ghi log, bảng </w:t>
      </w:r>
      <w:r w:rsidR="00EA4CC1">
        <w:t>3.2</w:t>
      </w:r>
      <w:r w:rsidRPr="00D879A9">
        <w:t xml:space="preserve"> liệt kê một số lời gọi hệ thống trên hệ điều hành Linux 2.6.38. Các dữ liệu này sẽ được sử dụng để huấn luyện các hệ thống IDS nhằm tìm ra các đặc trưng khi hệ thống bị tấn công</w:t>
      </w:r>
      <w:r w:rsidR="00EA4CC1">
        <w:t>.</w:t>
      </w:r>
    </w:p>
    <w:p w:rsidR="003B0EAA" w:rsidRDefault="003B0EAA" w:rsidP="00D879A9">
      <w:r>
        <w:t>Các dạng tấn công được ADFA-LD quan tâm là:</w:t>
      </w:r>
    </w:p>
    <w:p w:rsidR="003D6FD5" w:rsidRDefault="003D6FD5" w:rsidP="003D6FD5">
      <w:pPr>
        <w:jc w:val="center"/>
      </w:pPr>
      <w:r w:rsidRPr="00493026">
        <w:rPr>
          <w:i/>
        </w:rPr>
        <w:t>Bả</w:t>
      </w:r>
      <w:r>
        <w:rPr>
          <w:i/>
        </w:rPr>
        <w:t>ng 3</w:t>
      </w:r>
      <w:r w:rsidRPr="00493026">
        <w:rPr>
          <w:i/>
        </w:rPr>
        <w:t>.1</w:t>
      </w:r>
      <w:r>
        <w:rPr>
          <w:i/>
        </w:rPr>
        <w:t>.</w:t>
      </w:r>
      <w:r w:rsidRPr="00493026">
        <w:rPr>
          <w:i/>
        </w:rPr>
        <w:t xml:space="preserve"> Cấu trúc tấn công</w:t>
      </w:r>
      <w:r>
        <w:rPr>
          <w:i/>
        </w:rPr>
        <w:t>.</w:t>
      </w:r>
    </w:p>
    <w:tbl>
      <w:tblPr>
        <w:tblStyle w:val="TableGrid"/>
        <w:tblW w:w="8784" w:type="dxa"/>
        <w:jc w:val="center"/>
        <w:tblLook w:val="04A0"/>
      </w:tblPr>
      <w:tblGrid>
        <w:gridCol w:w="3397"/>
        <w:gridCol w:w="5387"/>
      </w:tblGrid>
      <w:tr w:rsidR="00AA4044" w:rsidTr="008A4FB3">
        <w:trPr>
          <w:cantSplit/>
          <w:trHeight w:val="552"/>
          <w:jc w:val="center"/>
        </w:trPr>
        <w:tc>
          <w:tcPr>
            <w:tcW w:w="3397" w:type="dxa"/>
            <w:vAlign w:val="center"/>
          </w:tcPr>
          <w:p w:rsidR="00AA4044" w:rsidRPr="00947282" w:rsidRDefault="002576B7" w:rsidP="008A4FB3">
            <w:pPr>
              <w:ind w:firstLine="0"/>
              <w:jc w:val="center"/>
              <w:rPr>
                <w:b/>
              </w:rPr>
            </w:pPr>
            <w:r w:rsidRPr="00947282">
              <w:rPr>
                <w:b/>
              </w:rPr>
              <w:t xml:space="preserve">Dạng </w:t>
            </w:r>
            <w:r w:rsidR="00AA4044" w:rsidRPr="00947282">
              <w:rPr>
                <w:b/>
              </w:rPr>
              <w:t>tấn công</w:t>
            </w:r>
          </w:p>
        </w:tc>
        <w:tc>
          <w:tcPr>
            <w:tcW w:w="5387" w:type="dxa"/>
            <w:vAlign w:val="center"/>
          </w:tcPr>
          <w:p w:rsidR="00AA4044" w:rsidRPr="00947282" w:rsidRDefault="00AA4044" w:rsidP="008A4FB3">
            <w:pPr>
              <w:ind w:firstLine="0"/>
              <w:jc w:val="center"/>
              <w:rPr>
                <w:b/>
              </w:rPr>
            </w:pPr>
            <w:r w:rsidRPr="00947282">
              <w:rPr>
                <w:b/>
              </w:rPr>
              <w:t>Nhóm</w:t>
            </w:r>
          </w:p>
        </w:tc>
      </w:tr>
      <w:tr w:rsidR="00AA4044" w:rsidTr="008A4FB3">
        <w:trPr>
          <w:cantSplit/>
          <w:trHeight w:val="552"/>
          <w:jc w:val="center"/>
        </w:trPr>
        <w:tc>
          <w:tcPr>
            <w:tcW w:w="3397" w:type="dxa"/>
            <w:vAlign w:val="center"/>
          </w:tcPr>
          <w:p w:rsidR="00AA4044" w:rsidRDefault="00AA4044" w:rsidP="008A4FB3">
            <w:pPr>
              <w:ind w:firstLine="0"/>
              <w:jc w:val="center"/>
            </w:pPr>
            <w:r>
              <w:t>Password bruteforce</w:t>
            </w:r>
          </w:p>
        </w:tc>
        <w:tc>
          <w:tcPr>
            <w:tcW w:w="5387" w:type="dxa"/>
            <w:vAlign w:val="center"/>
          </w:tcPr>
          <w:p w:rsidR="00AA4044" w:rsidRDefault="00AA4044" w:rsidP="008A4FB3">
            <w:pPr>
              <w:ind w:firstLine="0"/>
              <w:jc w:val="center"/>
            </w:pPr>
            <w:r>
              <w:t>FTP by Hydra</w:t>
            </w:r>
          </w:p>
        </w:tc>
      </w:tr>
      <w:tr w:rsidR="00AA4044" w:rsidTr="008A4FB3">
        <w:trPr>
          <w:cantSplit/>
          <w:trHeight w:val="552"/>
          <w:jc w:val="center"/>
        </w:trPr>
        <w:tc>
          <w:tcPr>
            <w:tcW w:w="3397" w:type="dxa"/>
            <w:vAlign w:val="center"/>
          </w:tcPr>
          <w:p w:rsidR="00AA4044" w:rsidRDefault="00AA4044" w:rsidP="008A4FB3">
            <w:pPr>
              <w:ind w:firstLine="0"/>
              <w:jc w:val="center"/>
            </w:pPr>
            <w:r>
              <w:t>Password bruteforce</w:t>
            </w:r>
          </w:p>
        </w:tc>
        <w:tc>
          <w:tcPr>
            <w:tcW w:w="5387" w:type="dxa"/>
            <w:vAlign w:val="center"/>
          </w:tcPr>
          <w:p w:rsidR="00AA4044" w:rsidRDefault="00AA4044" w:rsidP="008A4FB3">
            <w:pPr>
              <w:ind w:firstLine="0"/>
              <w:jc w:val="center"/>
            </w:pPr>
            <w:r>
              <w:t>SSH by Hydra</w:t>
            </w:r>
          </w:p>
        </w:tc>
      </w:tr>
      <w:tr w:rsidR="00AA4044" w:rsidTr="008A4FB3">
        <w:trPr>
          <w:cantSplit/>
          <w:trHeight w:val="552"/>
          <w:jc w:val="center"/>
        </w:trPr>
        <w:tc>
          <w:tcPr>
            <w:tcW w:w="3397" w:type="dxa"/>
            <w:vAlign w:val="center"/>
          </w:tcPr>
          <w:p w:rsidR="00AA4044" w:rsidRDefault="00AA4044" w:rsidP="008A4FB3">
            <w:pPr>
              <w:ind w:firstLine="0"/>
              <w:jc w:val="center"/>
            </w:pPr>
            <w:r>
              <w:t>Add new superuser</w:t>
            </w:r>
          </w:p>
        </w:tc>
        <w:tc>
          <w:tcPr>
            <w:tcW w:w="5387" w:type="dxa"/>
            <w:vAlign w:val="center"/>
          </w:tcPr>
          <w:p w:rsidR="00AA4044" w:rsidRDefault="00AA4044" w:rsidP="008A4FB3">
            <w:pPr>
              <w:ind w:firstLine="0"/>
              <w:jc w:val="center"/>
            </w:pPr>
            <w:r>
              <w:t>Client side poisoned executable</w:t>
            </w:r>
          </w:p>
        </w:tc>
      </w:tr>
      <w:tr w:rsidR="00AA4044" w:rsidTr="008A4FB3">
        <w:trPr>
          <w:cantSplit/>
          <w:trHeight w:val="552"/>
          <w:jc w:val="center"/>
        </w:trPr>
        <w:tc>
          <w:tcPr>
            <w:tcW w:w="3397" w:type="dxa"/>
            <w:vAlign w:val="center"/>
          </w:tcPr>
          <w:p w:rsidR="00AA4044" w:rsidRDefault="00AA4044" w:rsidP="008A4FB3">
            <w:pPr>
              <w:ind w:firstLine="0"/>
              <w:jc w:val="center"/>
            </w:pPr>
            <w:r>
              <w:t>Java based Meterpreter</w:t>
            </w:r>
          </w:p>
        </w:tc>
        <w:tc>
          <w:tcPr>
            <w:tcW w:w="5387" w:type="dxa"/>
            <w:vAlign w:val="center"/>
          </w:tcPr>
          <w:p w:rsidR="00AA4044" w:rsidRDefault="00AA4044" w:rsidP="008A4FB3">
            <w:pPr>
              <w:ind w:firstLine="0"/>
              <w:jc w:val="center"/>
            </w:pPr>
            <w:r>
              <w:t>Tiki Wiki vuknerability exploit</w:t>
            </w:r>
          </w:p>
        </w:tc>
      </w:tr>
      <w:tr w:rsidR="00AA4044" w:rsidTr="008A4FB3">
        <w:trPr>
          <w:cantSplit/>
          <w:trHeight w:val="552"/>
          <w:jc w:val="center"/>
        </w:trPr>
        <w:tc>
          <w:tcPr>
            <w:tcW w:w="3397" w:type="dxa"/>
            <w:vAlign w:val="center"/>
          </w:tcPr>
          <w:p w:rsidR="00AA4044" w:rsidRDefault="00AA4044" w:rsidP="008A4FB3">
            <w:pPr>
              <w:ind w:firstLine="0"/>
              <w:jc w:val="center"/>
            </w:pPr>
            <w:r>
              <w:t>Linux Meterpreter Payload</w:t>
            </w:r>
          </w:p>
        </w:tc>
        <w:tc>
          <w:tcPr>
            <w:tcW w:w="5387" w:type="dxa"/>
            <w:vAlign w:val="center"/>
          </w:tcPr>
          <w:p w:rsidR="00AA4044" w:rsidRDefault="00AA4044" w:rsidP="008A4FB3">
            <w:pPr>
              <w:ind w:firstLine="0"/>
              <w:jc w:val="center"/>
            </w:pPr>
            <w:r>
              <w:t>Cient side poisoned executable</w:t>
            </w:r>
          </w:p>
        </w:tc>
      </w:tr>
      <w:tr w:rsidR="00AA4044" w:rsidTr="008A4FB3">
        <w:trPr>
          <w:cantSplit/>
          <w:trHeight w:val="552"/>
          <w:jc w:val="center"/>
        </w:trPr>
        <w:tc>
          <w:tcPr>
            <w:tcW w:w="3397" w:type="dxa"/>
            <w:vAlign w:val="center"/>
          </w:tcPr>
          <w:p w:rsidR="00AA4044" w:rsidRDefault="00AA4044" w:rsidP="008A4FB3">
            <w:pPr>
              <w:ind w:firstLine="0"/>
              <w:jc w:val="center"/>
            </w:pPr>
            <w:r>
              <w:t>C100 Webshell</w:t>
            </w:r>
          </w:p>
        </w:tc>
        <w:tc>
          <w:tcPr>
            <w:tcW w:w="5387" w:type="dxa"/>
            <w:vAlign w:val="center"/>
          </w:tcPr>
          <w:p w:rsidR="00AA4044" w:rsidRDefault="00AA4044" w:rsidP="008A4FB3">
            <w:pPr>
              <w:ind w:firstLine="0"/>
              <w:jc w:val="center"/>
            </w:pPr>
            <w:r>
              <w:t>PHP Remote File Inclusion vulnerability</w:t>
            </w:r>
          </w:p>
        </w:tc>
      </w:tr>
    </w:tbl>
    <w:p w:rsidR="003D6FD5" w:rsidRDefault="003D6FD5" w:rsidP="00F47B96"/>
    <w:p w:rsidR="00F47B96" w:rsidRDefault="00F47B96" w:rsidP="00F47B96">
      <w:r>
        <w:t>Các kiểu tấn công trong ADFA-LD gồm:</w:t>
      </w:r>
    </w:p>
    <w:p w:rsidR="00F47B96" w:rsidRDefault="00F47B96" w:rsidP="00386DDD">
      <w:pPr>
        <w:pStyle w:val="ListParagraph"/>
        <w:numPr>
          <w:ilvl w:val="0"/>
          <w:numId w:val="14"/>
        </w:numPr>
        <w:ind w:left="0" w:firstLine="567"/>
      </w:pPr>
      <w:r w:rsidRPr="001B485F">
        <w:rPr>
          <w:b/>
          <w:i/>
        </w:rPr>
        <w:t>Tấn công brute force</w:t>
      </w:r>
      <w:r>
        <w:t xml:space="preserve">: tấn công lấy mật khẩu bằng phương pháp vét cạn. Là kiểu tấn công được dùng cho tất cả các loại mã hóa, tấn công vào giao thức của FTP. Brute force hoạt động bằng cách thử tất cả các chuỗi mật khẩu có thể để tìm ra mật khẩu. Vì thế nên thời gian cần có thể rất lâu, tùy theo độ </w:t>
      </w:r>
      <w:r>
        <w:lastRenderedPageBreak/>
        <w:t>dài của mật khẩu nhưng khả năng để tìm ra là chắc chắn nếu không giới hạn thời gian.</w:t>
      </w:r>
    </w:p>
    <w:p w:rsidR="00F47B96" w:rsidRDefault="00F47B96" w:rsidP="00386DDD">
      <w:pPr>
        <w:pStyle w:val="ListParagraph"/>
        <w:numPr>
          <w:ilvl w:val="0"/>
          <w:numId w:val="14"/>
        </w:numPr>
        <w:ind w:left="0" w:firstLine="567"/>
      </w:pPr>
      <w:r>
        <w:t>Tấn công leo thang đặc quyền: Sự leo thang đặc quyền có thể hiểu là một phương thức tấn công mà với cách này các User có quyền hạn thấp hơn sẽ tấn công vào một điểm dễ bị tổn thương nhất của hệ thống để trở thành một người quản trị hoặc có thể trở thành các User có quyền hạn cao hơn. Cách để leo thang đặc quyền mà ta có thể nghĩ ngay đến đó là việc chiếm quyền thông qua crack password của người quản trị, tấn công tràn bộ đệm của máy đó và ăn cắp password.</w:t>
      </w:r>
    </w:p>
    <w:p w:rsidR="00F47B96" w:rsidRDefault="00F47B96" w:rsidP="00386DDD">
      <w:pPr>
        <w:pStyle w:val="ListParagraph"/>
        <w:numPr>
          <w:ilvl w:val="0"/>
          <w:numId w:val="14"/>
        </w:numPr>
        <w:ind w:left="0" w:firstLine="567"/>
      </w:pPr>
      <w:r w:rsidRPr="001B485F">
        <w:rPr>
          <w:b/>
          <w:i/>
        </w:rPr>
        <w:t>Tấn công khai thác lỗ hổng file include</w:t>
      </w:r>
      <w:r>
        <w:t>: Trong lập trình PHP có lệnh là include, require, require _ once, include _ once cho phép file hiện tại gọi đến một file khác.</w:t>
      </w:r>
    </w:p>
    <w:p w:rsidR="00F47B96" w:rsidRDefault="00F47B96" w:rsidP="00386DDD">
      <w:pPr>
        <w:pStyle w:val="ListParagraph"/>
        <w:numPr>
          <w:ilvl w:val="0"/>
          <w:numId w:val="14"/>
        </w:numPr>
        <w:ind w:left="0" w:firstLine="567"/>
      </w:pPr>
      <w:r w:rsidRPr="001B485F">
        <w:rPr>
          <w:b/>
          <w:i/>
        </w:rPr>
        <w:t>Meterpreter</w:t>
      </w:r>
      <w:r>
        <w:t xml:space="preserve"> là một phương pháp tấn công duy nhất được miễn phí trong bộ công cụ Metasploit. Kỹ thuật này được sử dụng để thử nghiệm tính bảo mật của các hệ thống thông tin được sử dụng bởi các chuyên gia bảo mật và các hacker. Meterpreter là một tính năng cho phép thực hiện các lệnh từ xa trên các hệ thống bị tấn công.</w:t>
      </w:r>
    </w:p>
    <w:p w:rsidR="00F47B96" w:rsidRDefault="00F47B96" w:rsidP="00386DDD">
      <w:pPr>
        <w:pStyle w:val="ListParagraph"/>
        <w:numPr>
          <w:ilvl w:val="0"/>
          <w:numId w:val="14"/>
        </w:numPr>
        <w:ind w:left="0" w:firstLine="567"/>
      </w:pPr>
      <w:r w:rsidRPr="001B485F">
        <w:rPr>
          <w:b/>
          <w:i/>
        </w:rPr>
        <w:t>Lỗ hổng Tiki Wiki</w:t>
      </w:r>
      <w:r>
        <w:t xml:space="preserve"> được sử dụng để tải các file tấn công Java Meterpreter. Những file này có chức năng nhận nhiệm vụ thông qua kết nối TCP để chạy trên máy chủ, sử dụng chúng hacker có khả năng leo thang đặc quyền xâm nhập những file có cửa hậu.</w:t>
      </w:r>
    </w:p>
    <w:p w:rsidR="00AF2C1D" w:rsidRDefault="00F47B96" w:rsidP="00386DDD">
      <w:pPr>
        <w:pStyle w:val="ListParagraph"/>
        <w:numPr>
          <w:ilvl w:val="0"/>
          <w:numId w:val="14"/>
        </w:numPr>
        <w:ind w:left="0" w:firstLine="567"/>
      </w:pPr>
      <w:r w:rsidRPr="001B485F">
        <w:rPr>
          <w:b/>
          <w:i/>
        </w:rPr>
        <w:t>C100 Webshell</w:t>
      </w:r>
      <w:r>
        <w:t>: thông qua điều khiển file từ xa để tấn công vào hệ thống máy chủ. Được viết bởi đoạn code PHP phức tạp sau đó cung cấp giao diện tấn công web và hacker có thể điều khiển được hệ điều hành.</w:t>
      </w:r>
    </w:p>
    <w:p w:rsidR="00005A9D" w:rsidRDefault="00005A9D" w:rsidP="008A4FB3">
      <w:pPr>
        <w:ind w:firstLine="0"/>
        <w:jc w:val="center"/>
      </w:pPr>
      <w:r w:rsidRPr="00C0282B">
        <w:rPr>
          <w:i/>
        </w:rPr>
        <w:t>Bảng 3.2</w:t>
      </w:r>
      <w:r>
        <w:rPr>
          <w:i/>
        </w:rPr>
        <w:t>.</w:t>
      </w:r>
      <w:r w:rsidRPr="00C0282B">
        <w:rPr>
          <w:i/>
        </w:rPr>
        <w:t xml:space="preserve"> Một số lời gọi hệ thống trên hệ điều hành Linux 2.6.38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7"/>
        <w:gridCol w:w="3670"/>
      </w:tblGrid>
      <w:tr w:rsidR="00C0282B" w:rsidRPr="00240BF1" w:rsidTr="00FF0C58">
        <w:trPr>
          <w:trHeight w:val="641"/>
          <w:jc w:val="center"/>
        </w:trPr>
        <w:tc>
          <w:tcPr>
            <w:tcW w:w="1417" w:type="dxa"/>
            <w:shd w:val="clear" w:color="auto" w:fill="auto"/>
            <w:vAlign w:val="bottom"/>
          </w:tcPr>
          <w:p w:rsidR="00C0282B" w:rsidRPr="00240BF1" w:rsidRDefault="00C0282B" w:rsidP="00D5240D">
            <w:pPr>
              <w:spacing w:before="60"/>
              <w:ind w:firstLine="0"/>
              <w:jc w:val="center"/>
              <w:rPr>
                <w:b/>
                <w:szCs w:val="28"/>
              </w:rPr>
            </w:pPr>
            <w:r w:rsidRPr="00240BF1">
              <w:rPr>
                <w:b/>
                <w:szCs w:val="28"/>
              </w:rPr>
              <w:t>STT</w:t>
            </w:r>
          </w:p>
        </w:tc>
        <w:tc>
          <w:tcPr>
            <w:tcW w:w="3670" w:type="dxa"/>
            <w:shd w:val="clear" w:color="auto" w:fill="auto"/>
            <w:vAlign w:val="bottom"/>
          </w:tcPr>
          <w:p w:rsidR="00C0282B" w:rsidRPr="00240BF1" w:rsidRDefault="00C0282B" w:rsidP="00D5240D">
            <w:pPr>
              <w:spacing w:before="60"/>
              <w:ind w:firstLine="0"/>
              <w:jc w:val="center"/>
              <w:rPr>
                <w:b/>
                <w:szCs w:val="28"/>
              </w:rPr>
            </w:pPr>
            <w:r w:rsidRPr="00240BF1">
              <w:rPr>
                <w:b/>
                <w:szCs w:val="28"/>
              </w:rPr>
              <w:t>Tên lời gọi</w:t>
            </w:r>
          </w:p>
        </w:tc>
      </w:tr>
      <w:tr w:rsidR="00C0282B" w:rsidRPr="00240BF1" w:rsidTr="00FF0C58">
        <w:trPr>
          <w:trHeight w:val="641"/>
          <w:jc w:val="center"/>
        </w:trPr>
        <w:tc>
          <w:tcPr>
            <w:tcW w:w="1417" w:type="dxa"/>
            <w:shd w:val="clear" w:color="auto" w:fill="auto"/>
            <w:vAlign w:val="bottom"/>
          </w:tcPr>
          <w:p w:rsidR="00C0282B" w:rsidRPr="00240BF1" w:rsidRDefault="00C0282B" w:rsidP="00D5240D">
            <w:pPr>
              <w:spacing w:before="60"/>
              <w:ind w:firstLine="0"/>
              <w:jc w:val="center"/>
              <w:rPr>
                <w:szCs w:val="28"/>
              </w:rPr>
            </w:pPr>
            <w:r w:rsidRPr="00240BF1">
              <w:rPr>
                <w:szCs w:val="28"/>
              </w:rPr>
              <w:lastRenderedPageBreak/>
              <w:t>0</w:t>
            </w:r>
          </w:p>
        </w:tc>
        <w:tc>
          <w:tcPr>
            <w:tcW w:w="3670" w:type="dxa"/>
            <w:shd w:val="clear" w:color="auto" w:fill="auto"/>
            <w:vAlign w:val="bottom"/>
          </w:tcPr>
          <w:p w:rsidR="00C0282B" w:rsidRPr="00240BF1" w:rsidRDefault="00C0282B" w:rsidP="00D5240D">
            <w:pPr>
              <w:ind w:firstLine="0"/>
              <w:jc w:val="center"/>
              <w:rPr>
                <w:szCs w:val="27"/>
                <w:lang w:val="vi-VN"/>
              </w:rPr>
            </w:pPr>
            <w:r w:rsidRPr="00240BF1">
              <w:rPr>
                <w:szCs w:val="27"/>
                <w:lang w:val="vi-VN"/>
              </w:rPr>
              <w:t>sys_restart_syscall</w:t>
            </w:r>
          </w:p>
        </w:tc>
      </w:tr>
      <w:tr w:rsidR="00C0282B" w:rsidRPr="00240BF1" w:rsidTr="00FF0C58">
        <w:trPr>
          <w:trHeight w:val="641"/>
          <w:jc w:val="center"/>
        </w:trPr>
        <w:tc>
          <w:tcPr>
            <w:tcW w:w="1417" w:type="dxa"/>
            <w:shd w:val="clear" w:color="auto" w:fill="auto"/>
            <w:vAlign w:val="bottom"/>
          </w:tcPr>
          <w:p w:rsidR="00C0282B" w:rsidRPr="00240BF1" w:rsidRDefault="00C0282B" w:rsidP="00D5240D">
            <w:pPr>
              <w:spacing w:before="60"/>
              <w:ind w:firstLine="0"/>
              <w:jc w:val="center"/>
              <w:rPr>
                <w:szCs w:val="28"/>
              </w:rPr>
            </w:pPr>
            <w:r w:rsidRPr="00240BF1">
              <w:rPr>
                <w:szCs w:val="28"/>
              </w:rPr>
              <w:t>1</w:t>
            </w:r>
          </w:p>
        </w:tc>
        <w:tc>
          <w:tcPr>
            <w:tcW w:w="3670" w:type="dxa"/>
            <w:shd w:val="clear" w:color="auto" w:fill="auto"/>
            <w:vAlign w:val="bottom"/>
          </w:tcPr>
          <w:p w:rsidR="00C0282B" w:rsidRPr="00240BF1" w:rsidRDefault="00C0282B" w:rsidP="00D5240D">
            <w:pPr>
              <w:ind w:firstLine="0"/>
              <w:jc w:val="center"/>
              <w:rPr>
                <w:szCs w:val="27"/>
                <w:lang w:val="vi-VN"/>
              </w:rPr>
            </w:pPr>
            <w:r w:rsidRPr="00240BF1">
              <w:rPr>
                <w:szCs w:val="27"/>
                <w:lang w:val="vi-VN"/>
              </w:rPr>
              <w:t>sys_exit</w:t>
            </w:r>
          </w:p>
        </w:tc>
      </w:tr>
      <w:tr w:rsidR="00C0282B" w:rsidRPr="00240BF1" w:rsidTr="00FF0C58">
        <w:trPr>
          <w:trHeight w:val="641"/>
          <w:jc w:val="center"/>
        </w:trPr>
        <w:tc>
          <w:tcPr>
            <w:tcW w:w="1417" w:type="dxa"/>
            <w:shd w:val="clear" w:color="auto" w:fill="auto"/>
            <w:vAlign w:val="bottom"/>
          </w:tcPr>
          <w:p w:rsidR="00C0282B" w:rsidRPr="00240BF1" w:rsidRDefault="00C0282B" w:rsidP="00D5240D">
            <w:pPr>
              <w:spacing w:before="60"/>
              <w:ind w:firstLine="0"/>
              <w:jc w:val="center"/>
              <w:rPr>
                <w:szCs w:val="28"/>
              </w:rPr>
            </w:pPr>
            <w:r w:rsidRPr="00240BF1">
              <w:rPr>
                <w:szCs w:val="28"/>
              </w:rPr>
              <w:t>2</w:t>
            </w:r>
          </w:p>
        </w:tc>
        <w:tc>
          <w:tcPr>
            <w:tcW w:w="3670" w:type="dxa"/>
            <w:shd w:val="clear" w:color="auto" w:fill="auto"/>
            <w:vAlign w:val="bottom"/>
          </w:tcPr>
          <w:p w:rsidR="00C0282B" w:rsidRPr="00240BF1" w:rsidRDefault="00C0282B" w:rsidP="00D5240D">
            <w:pPr>
              <w:ind w:firstLine="0"/>
              <w:jc w:val="center"/>
              <w:rPr>
                <w:szCs w:val="27"/>
                <w:lang w:val="vi-VN"/>
              </w:rPr>
            </w:pPr>
            <w:r w:rsidRPr="00240BF1">
              <w:rPr>
                <w:szCs w:val="27"/>
                <w:lang w:val="vi-VN"/>
              </w:rPr>
              <w:t>sys_fork</w:t>
            </w:r>
          </w:p>
        </w:tc>
      </w:tr>
      <w:tr w:rsidR="00C0282B" w:rsidRPr="00240BF1" w:rsidTr="00FF0C58">
        <w:trPr>
          <w:trHeight w:val="641"/>
          <w:jc w:val="center"/>
        </w:trPr>
        <w:tc>
          <w:tcPr>
            <w:tcW w:w="1417" w:type="dxa"/>
            <w:shd w:val="clear" w:color="auto" w:fill="auto"/>
            <w:vAlign w:val="bottom"/>
          </w:tcPr>
          <w:p w:rsidR="00C0282B" w:rsidRPr="00240BF1" w:rsidRDefault="00C0282B" w:rsidP="00D5240D">
            <w:pPr>
              <w:spacing w:before="60"/>
              <w:ind w:firstLine="0"/>
              <w:jc w:val="center"/>
              <w:rPr>
                <w:szCs w:val="28"/>
              </w:rPr>
            </w:pPr>
            <w:r w:rsidRPr="00240BF1">
              <w:rPr>
                <w:szCs w:val="28"/>
              </w:rPr>
              <w:t>3</w:t>
            </w:r>
          </w:p>
        </w:tc>
        <w:tc>
          <w:tcPr>
            <w:tcW w:w="3670" w:type="dxa"/>
            <w:shd w:val="clear" w:color="auto" w:fill="auto"/>
            <w:vAlign w:val="bottom"/>
          </w:tcPr>
          <w:p w:rsidR="00C0282B" w:rsidRPr="00240BF1" w:rsidRDefault="00C0282B" w:rsidP="00D5240D">
            <w:pPr>
              <w:ind w:firstLine="0"/>
              <w:jc w:val="center"/>
              <w:rPr>
                <w:szCs w:val="27"/>
                <w:lang w:val="vi-VN"/>
              </w:rPr>
            </w:pPr>
            <w:r w:rsidRPr="00240BF1">
              <w:rPr>
                <w:szCs w:val="27"/>
                <w:lang w:val="vi-VN"/>
              </w:rPr>
              <w:t>sys_read</w:t>
            </w:r>
          </w:p>
        </w:tc>
      </w:tr>
      <w:tr w:rsidR="00C0282B" w:rsidRPr="00240BF1" w:rsidTr="00FF0C58">
        <w:trPr>
          <w:trHeight w:val="641"/>
          <w:jc w:val="center"/>
        </w:trPr>
        <w:tc>
          <w:tcPr>
            <w:tcW w:w="1417" w:type="dxa"/>
            <w:shd w:val="clear" w:color="auto" w:fill="auto"/>
            <w:vAlign w:val="bottom"/>
          </w:tcPr>
          <w:p w:rsidR="00C0282B" w:rsidRPr="00240BF1" w:rsidRDefault="00C0282B" w:rsidP="00D5240D">
            <w:pPr>
              <w:spacing w:before="60"/>
              <w:ind w:firstLine="0"/>
              <w:jc w:val="center"/>
              <w:rPr>
                <w:szCs w:val="28"/>
              </w:rPr>
            </w:pPr>
            <w:r w:rsidRPr="00240BF1">
              <w:rPr>
                <w:szCs w:val="28"/>
              </w:rPr>
              <w:t>…</w:t>
            </w:r>
          </w:p>
        </w:tc>
        <w:tc>
          <w:tcPr>
            <w:tcW w:w="3670" w:type="dxa"/>
            <w:shd w:val="clear" w:color="auto" w:fill="auto"/>
            <w:vAlign w:val="bottom"/>
          </w:tcPr>
          <w:p w:rsidR="00C0282B" w:rsidRPr="00240BF1" w:rsidRDefault="00C0282B" w:rsidP="00D5240D">
            <w:pPr>
              <w:ind w:firstLine="0"/>
              <w:jc w:val="center"/>
              <w:rPr>
                <w:szCs w:val="27"/>
                <w:lang w:val="vi-VN"/>
              </w:rPr>
            </w:pPr>
            <w:r w:rsidRPr="00240BF1">
              <w:rPr>
                <w:szCs w:val="27"/>
                <w:lang w:val="vi-VN"/>
              </w:rPr>
              <w:t>…</w:t>
            </w:r>
          </w:p>
        </w:tc>
      </w:tr>
      <w:tr w:rsidR="00C0282B" w:rsidRPr="00240BF1" w:rsidTr="00FF0C58">
        <w:trPr>
          <w:trHeight w:val="641"/>
          <w:jc w:val="center"/>
        </w:trPr>
        <w:tc>
          <w:tcPr>
            <w:tcW w:w="1417" w:type="dxa"/>
            <w:shd w:val="clear" w:color="auto" w:fill="auto"/>
            <w:vAlign w:val="bottom"/>
          </w:tcPr>
          <w:p w:rsidR="00C0282B" w:rsidRPr="00240BF1" w:rsidRDefault="00C0282B" w:rsidP="00D5240D">
            <w:pPr>
              <w:spacing w:before="60"/>
              <w:ind w:firstLine="0"/>
              <w:jc w:val="center"/>
              <w:rPr>
                <w:szCs w:val="28"/>
              </w:rPr>
            </w:pPr>
            <w:r w:rsidRPr="00240BF1">
              <w:rPr>
                <w:szCs w:val="28"/>
              </w:rPr>
              <w:t>181</w:t>
            </w:r>
          </w:p>
        </w:tc>
        <w:tc>
          <w:tcPr>
            <w:tcW w:w="3670" w:type="dxa"/>
            <w:shd w:val="clear" w:color="auto" w:fill="auto"/>
            <w:vAlign w:val="bottom"/>
          </w:tcPr>
          <w:p w:rsidR="00C0282B" w:rsidRPr="00240BF1" w:rsidRDefault="00C0282B" w:rsidP="00D5240D">
            <w:pPr>
              <w:ind w:firstLine="0"/>
              <w:jc w:val="center"/>
              <w:rPr>
                <w:szCs w:val="27"/>
                <w:lang w:val="vi-VN"/>
              </w:rPr>
            </w:pPr>
            <w:r w:rsidRPr="00240BF1">
              <w:rPr>
                <w:szCs w:val="27"/>
                <w:lang w:val="vi-VN"/>
              </w:rPr>
              <w:t>sys_pwrite64</w:t>
            </w:r>
          </w:p>
        </w:tc>
      </w:tr>
      <w:tr w:rsidR="00C0282B" w:rsidRPr="00240BF1" w:rsidTr="00FF0C58">
        <w:trPr>
          <w:trHeight w:val="641"/>
          <w:jc w:val="center"/>
        </w:trPr>
        <w:tc>
          <w:tcPr>
            <w:tcW w:w="1417" w:type="dxa"/>
            <w:shd w:val="clear" w:color="auto" w:fill="auto"/>
            <w:vAlign w:val="bottom"/>
          </w:tcPr>
          <w:p w:rsidR="00C0282B" w:rsidRPr="00240BF1" w:rsidRDefault="00C0282B" w:rsidP="00D5240D">
            <w:pPr>
              <w:spacing w:before="60"/>
              <w:ind w:firstLine="0"/>
              <w:jc w:val="center"/>
              <w:rPr>
                <w:szCs w:val="28"/>
              </w:rPr>
            </w:pPr>
            <w:r w:rsidRPr="00240BF1">
              <w:rPr>
                <w:szCs w:val="28"/>
              </w:rPr>
              <w:t>…</w:t>
            </w:r>
          </w:p>
        </w:tc>
        <w:tc>
          <w:tcPr>
            <w:tcW w:w="3670" w:type="dxa"/>
            <w:shd w:val="clear" w:color="auto" w:fill="auto"/>
            <w:vAlign w:val="bottom"/>
          </w:tcPr>
          <w:p w:rsidR="00C0282B" w:rsidRPr="00240BF1" w:rsidRDefault="00C0282B" w:rsidP="00D5240D">
            <w:pPr>
              <w:ind w:firstLine="0"/>
              <w:jc w:val="center"/>
              <w:rPr>
                <w:szCs w:val="27"/>
                <w:lang w:val="vi-VN"/>
              </w:rPr>
            </w:pPr>
            <w:r w:rsidRPr="00240BF1">
              <w:rPr>
                <w:szCs w:val="27"/>
                <w:lang w:val="vi-VN"/>
              </w:rPr>
              <w:t>…</w:t>
            </w:r>
          </w:p>
        </w:tc>
      </w:tr>
      <w:tr w:rsidR="00C0282B" w:rsidRPr="00240BF1" w:rsidTr="00FF0C58">
        <w:trPr>
          <w:trHeight w:val="641"/>
          <w:jc w:val="center"/>
        </w:trPr>
        <w:tc>
          <w:tcPr>
            <w:tcW w:w="1417" w:type="dxa"/>
            <w:shd w:val="clear" w:color="auto" w:fill="auto"/>
            <w:vAlign w:val="bottom"/>
          </w:tcPr>
          <w:p w:rsidR="00C0282B" w:rsidRPr="00240BF1" w:rsidRDefault="00C0282B" w:rsidP="00D5240D">
            <w:pPr>
              <w:spacing w:before="60"/>
              <w:ind w:firstLine="0"/>
              <w:jc w:val="center"/>
              <w:rPr>
                <w:szCs w:val="28"/>
              </w:rPr>
            </w:pPr>
            <w:r w:rsidRPr="00240BF1">
              <w:rPr>
                <w:szCs w:val="28"/>
              </w:rPr>
              <w:t>248</w:t>
            </w:r>
          </w:p>
        </w:tc>
        <w:tc>
          <w:tcPr>
            <w:tcW w:w="3670" w:type="dxa"/>
            <w:shd w:val="clear" w:color="auto" w:fill="auto"/>
            <w:vAlign w:val="bottom"/>
          </w:tcPr>
          <w:p w:rsidR="00C0282B" w:rsidRPr="00240BF1" w:rsidRDefault="00C0282B" w:rsidP="00D5240D">
            <w:pPr>
              <w:ind w:firstLine="0"/>
              <w:jc w:val="center"/>
              <w:rPr>
                <w:szCs w:val="27"/>
                <w:lang w:val="vi-VN"/>
              </w:rPr>
            </w:pPr>
            <w:r w:rsidRPr="00240BF1">
              <w:rPr>
                <w:szCs w:val="27"/>
                <w:lang w:val="vi-VN"/>
              </w:rPr>
              <w:t>sys_io_submit</w:t>
            </w:r>
          </w:p>
        </w:tc>
      </w:tr>
      <w:tr w:rsidR="00C0282B" w:rsidRPr="00240BF1" w:rsidTr="00FF0C58">
        <w:trPr>
          <w:trHeight w:val="641"/>
          <w:jc w:val="center"/>
        </w:trPr>
        <w:tc>
          <w:tcPr>
            <w:tcW w:w="1417" w:type="dxa"/>
            <w:shd w:val="clear" w:color="auto" w:fill="auto"/>
            <w:vAlign w:val="bottom"/>
          </w:tcPr>
          <w:p w:rsidR="00C0282B" w:rsidRPr="00240BF1" w:rsidRDefault="00C0282B" w:rsidP="00D5240D">
            <w:pPr>
              <w:spacing w:before="60"/>
              <w:ind w:firstLine="0"/>
              <w:jc w:val="center"/>
              <w:rPr>
                <w:szCs w:val="28"/>
              </w:rPr>
            </w:pPr>
            <w:r w:rsidRPr="00240BF1">
              <w:rPr>
                <w:szCs w:val="28"/>
              </w:rPr>
              <w:t>…</w:t>
            </w:r>
          </w:p>
        </w:tc>
        <w:tc>
          <w:tcPr>
            <w:tcW w:w="3670" w:type="dxa"/>
            <w:shd w:val="clear" w:color="auto" w:fill="auto"/>
            <w:vAlign w:val="bottom"/>
          </w:tcPr>
          <w:p w:rsidR="00C0282B" w:rsidRPr="00240BF1" w:rsidRDefault="00C0282B" w:rsidP="00D5240D">
            <w:pPr>
              <w:ind w:firstLine="0"/>
              <w:jc w:val="center"/>
              <w:rPr>
                <w:szCs w:val="27"/>
                <w:lang w:val="vi-VN"/>
              </w:rPr>
            </w:pPr>
            <w:r w:rsidRPr="00240BF1">
              <w:rPr>
                <w:szCs w:val="27"/>
                <w:lang w:val="vi-VN"/>
              </w:rPr>
              <w:t>…</w:t>
            </w:r>
          </w:p>
        </w:tc>
      </w:tr>
      <w:tr w:rsidR="00C0282B" w:rsidRPr="00240BF1" w:rsidTr="00FF0C58">
        <w:trPr>
          <w:trHeight w:val="641"/>
          <w:jc w:val="center"/>
        </w:trPr>
        <w:tc>
          <w:tcPr>
            <w:tcW w:w="1417" w:type="dxa"/>
            <w:shd w:val="clear" w:color="auto" w:fill="auto"/>
            <w:vAlign w:val="bottom"/>
          </w:tcPr>
          <w:p w:rsidR="00C0282B" w:rsidRPr="00240BF1" w:rsidRDefault="00C0282B" w:rsidP="00D5240D">
            <w:pPr>
              <w:spacing w:before="60"/>
              <w:ind w:firstLine="0"/>
              <w:jc w:val="center"/>
              <w:rPr>
                <w:szCs w:val="28"/>
              </w:rPr>
            </w:pPr>
            <w:r w:rsidRPr="00240BF1">
              <w:rPr>
                <w:szCs w:val="28"/>
              </w:rPr>
              <w:t>324</w:t>
            </w:r>
          </w:p>
        </w:tc>
        <w:tc>
          <w:tcPr>
            <w:tcW w:w="3670" w:type="dxa"/>
            <w:shd w:val="clear" w:color="auto" w:fill="auto"/>
            <w:vAlign w:val="bottom"/>
          </w:tcPr>
          <w:p w:rsidR="00C0282B" w:rsidRPr="00240BF1" w:rsidRDefault="00C0282B" w:rsidP="00D5240D">
            <w:pPr>
              <w:ind w:firstLine="0"/>
              <w:jc w:val="center"/>
              <w:rPr>
                <w:szCs w:val="27"/>
                <w:lang w:val="vi-VN"/>
              </w:rPr>
            </w:pPr>
            <w:r w:rsidRPr="00240BF1">
              <w:rPr>
                <w:szCs w:val="27"/>
                <w:lang w:val="vi-VN"/>
              </w:rPr>
              <w:t>sys_fallocate</w:t>
            </w:r>
          </w:p>
        </w:tc>
      </w:tr>
    </w:tbl>
    <w:p w:rsidR="00005A9D" w:rsidRDefault="00005A9D" w:rsidP="00005A9D"/>
    <w:p w:rsidR="00830EE4" w:rsidRDefault="00343987" w:rsidP="006128F8">
      <w:pPr>
        <w:pStyle w:val="Heading3"/>
        <w:ind w:firstLine="567"/>
      </w:pPr>
      <w:r>
        <w:t>3</w:t>
      </w:r>
      <w:r w:rsidR="00830EE4">
        <w:t>.1.2</w:t>
      </w:r>
      <w:r w:rsidR="00271AE6">
        <w:t>.</w:t>
      </w:r>
      <w:r w:rsidR="00830EE4">
        <w:t xml:space="preserve"> Cấu trúc ADFA-LD Dataset:</w:t>
      </w:r>
    </w:p>
    <w:p w:rsidR="00911794" w:rsidRDefault="0077455D" w:rsidP="00911794">
      <w:r>
        <w:t>ADFA-LD được thiết kế để cho hệ thống xác định xâm nhập dựa trên sự bất thường, không phải dựa trên signature recognition IDS.</w:t>
      </w:r>
      <w:r w:rsidR="00DD20E1">
        <w:t>Bộ dữ liệu</w:t>
      </w:r>
      <w:r w:rsidR="00901457">
        <w:t xml:space="preserve"> bao gồm 3 nhóm dữ liệu, mỗi nhóm là một </w:t>
      </w:r>
      <w:r w:rsidR="007B4859">
        <w:t>dãy nguyên vẹn các lời gọi hệ thống (system calls)</w:t>
      </w:r>
      <w:r w:rsidR="009F5B71">
        <w:t xml:space="preserve">. Mỗi một dữ liệu được thu thập trong quá trình hoạt động của server, từ web browsing cho đến </w:t>
      </w:r>
      <w:r w:rsidR="00F646B2">
        <w:t>soạn</w:t>
      </w:r>
      <w:r w:rsidR="009F5B71">
        <w:t xml:space="preserve"> thảo LaTeX</w:t>
      </w:r>
      <w:r w:rsidR="00DD20E1">
        <w:t>. Các dữ liệu được thu thập dùng trình auditd, sau đó được lọc theo kích thước</w:t>
      </w:r>
      <w:r w:rsidR="009F4FFA">
        <w:t>. Những trace nào nằm ngoài phạm vi từ 300 Bytes cho đến 6Kb sẽ được loại bỏ</w:t>
      </w:r>
      <w:r w:rsidR="00C9745C">
        <w:t xml:space="preserve"> (riêng đối với dữ liệu kiểm chứng thì phạm vi từ 300 Bytes đến 10 kB)</w:t>
      </w:r>
      <w:r w:rsidR="009F4FFA">
        <w:t>.</w:t>
      </w:r>
      <w:r w:rsidR="00DD2B09">
        <w:t xml:space="preserve"> Số lượng traces chứa trong mỗi nhóm theo bảng sau:</w:t>
      </w:r>
    </w:p>
    <w:p w:rsidR="00911794" w:rsidRPr="00493026" w:rsidRDefault="00911794" w:rsidP="00911794">
      <w:pPr>
        <w:jc w:val="center"/>
        <w:rPr>
          <w:i/>
        </w:rPr>
      </w:pPr>
      <w:r w:rsidRPr="00493026">
        <w:rPr>
          <w:i/>
        </w:rPr>
        <w:t xml:space="preserve">Bảng </w:t>
      </w:r>
      <w:r>
        <w:rPr>
          <w:i/>
        </w:rPr>
        <w:t>3</w:t>
      </w:r>
      <w:r w:rsidRPr="00493026">
        <w:rPr>
          <w:i/>
        </w:rPr>
        <w:t>.</w:t>
      </w:r>
      <w:r>
        <w:rPr>
          <w:i/>
        </w:rPr>
        <w:t>3.</w:t>
      </w:r>
      <w:r w:rsidRPr="00493026">
        <w:rPr>
          <w:i/>
        </w:rPr>
        <w:t xml:space="preserve"> Cấu trúc </w:t>
      </w:r>
      <w:r>
        <w:rPr>
          <w:i/>
        </w:rPr>
        <w:t>bộ dữ liệu</w:t>
      </w:r>
    </w:p>
    <w:tbl>
      <w:tblPr>
        <w:tblStyle w:val="TableGrid"/>
        <w:tblW w:w="0" w:type="auto"/>
        <w:tblLook w:val="04A0"/>
      </w:tblPr>
      <w:tblGrid>
        <w:gridCol w:w="4389"/>
        <w:gridCol w:w="4389"/>
      </w:tblGrid>
      <w:tr w:rsidR="0088292B" w:rsidTr="00650C62">
        <w:trPr>
          <w:trHeight w:val="574"/>
        </w:trPr>
        <w:tc>
          <w:tcPr>
            <w:tcW w:w="4389" w:type="dxa"/>
            <w:vAlign w:val="center"/>
          </w:tcPr>
          <w:p w:rsidR="0088292B" w:rsidRPr="00C27D1F" w:rsidRDefault="0088292B" w:rsidP="00650C62">
            <w:pPr>
              <w:jc w:val="center"/>
              <w:rPr>
                <w:b/>
              </w:rPr>
            </w:pPr>
            <w:r w:rsidRPr="00C27D1F">
              <w:rPr>
                <w:b/>
              </w:rPr>
              <w:t>Data Type</w:t>
            </w:r>
          </w:p>
        </w:tc>
        <w:tc>
          <w:tcPr>
            <w:tcW w:w="4389" w:type="dxa"/>
            <w:vAlign w:val="center"/>
          </w:tcPr>
          <w:p w:rsidR="0088292B" w:rsidRPr="00C27D1F" w:rsidRDefault="0088292B" w:rsidP="00650C62">
            <w:pPr>
              <w:jc w:val="center"/>
              <w:rPr>
                <w:b/>
              </w:rPr>
            </w:pPr>
            <w:r w:rsidRPr="00C27D1F">
              <w:rPr>
                <w:b/>
              </w:rPr>
              <w:t>Trace Count</w:t>
            </w:r>
          </w:p>
        </w:tc>
      </w:tr>
      <w:tr w:rsidR="0088292B" w:rsidTr="00650C62">
        <w:trPr>
          <w:trHeight w:val="574"/>
        </w:trPr>
        <w:tc>
          <w:tcPr>
            <w:tcW w:w="4389" w:type="dxa"/>
            <w:vAlign w:val="center"/>
          </w:tcPr>
          <w:p w:rsidR="0088292B" w:rsidRDefault="0088292B" w:rsidP="00650C62">
            <w:pPr>
              <w:jc w:val="center"/>
            </w:pPr>
            <w:r>
              <w:lastRenderedPageBreak/>
              <w:t>Normal Training Data</w:t>
            </w:r>
          </w:p>
        </w:tc>
        <w:tc>
          <w:tcPr>
            <w:tcW w:w="4389" w:type="dxa"/>
            <w:vAlign w:val="center"/>
          </w:tcPr>
          <w:p w:rsidR="0088292B" w:rsidRDefault="0088292B" w:rsidP="00650C62">
            <w:pPr>
              <w:jc w:val="center"/>
            </w:pPr>
            <w:r>
              <w:t>833</w:t>
            </w:r>
          </w:p>
        </w:tc>
      </w:tr>
      <w:tr w:rsidR="0088292B" w:rsidTr="00650C62">
        <w:trPr>
          <w:trHeight w:val="574"/>
        </w:trPr>
        <w:tc>
          <w:tcPr>
            <w:tcW w:w="4389" w:type="dxa"/>
            <w:vAlign w:val="center"/>
          </w:tcPr>
          <w:p w:rsidR="0088292B" w:rsidRDefault="0088292B" w:rsidP="00650C62">
            <w:pPr>
              <w:jc w:val="center"/>
            </w:pPr>
            <w:r>
              <w:t>Normal Validation Data</w:t>
            </w:r>
          </w:p>
        </w:tc>
        <w:tc>
          <w:tcPr>
            <w:tcW w:w="4389" w:type="dxa"/>
            <w:vAlign w:val="center"/>
          </w:tcPr>
          <w:p w:rsidR="0088292B" w:rsidRDefault="0088292B" w:rsidP="00650C62">
            <w:pPr>
              <w:jc w:val="center"/>
            </w:pPr>
            <w:r>
              <w:t>4372</w:t>
            </w:r>
          </w:p>
        </w:tc>
      </w:tr>
      <w:tr w:rsidR="0088292B" w:rsidTr="00650C62">
        <w:trPr>
          <w:trHeight w:val="574"/>
        </w:trPr>
        <w:tc>
          <w:tcPr>
            <w:tcW w:w="4389" w:type="dxa"/>
            <w:vAlign w:val="center"/>
          </w:tcPr>
          <w:p w:rsidR="0088292B" w:rsidRDefault="0088292B" w:rsidP="00650C62">
            <w:pPr>
              <w:jc w:val="center"/>
            </w:pPr>
            <w:r>
              <w:t>Attack Data</w:t>
            </w:r>
          </w:p>
        </w:tc>
        <w:tc>
          <w:tcPr>
            <w:tcW w:w="4389" w:type="dxa"/>
            <w:vAlign w:val="center"/>
          </w:tcPr>
          <w:p w:rsidR="0088292B" w:rsidRDefault="0088292B" w:rsidP="00650C62">
            <w:pPr>
              <w:jc w:val="center"/>
            </w:pPr>
            <w:r>
              <w:t>10 Attacks Per Vector</w:t>
            </w:r>
          </w:p>
        </w:tc>
      </w:tr>
    </w:tbl>
    <w:p w:rsidR="00021924" w:rsidRDefault="00334926" w:rsidP="00A36A9A">
      <w:r>
        <w:t xml:space="preserve">Dù được tổ chức dữ liệu tốt, tuy nhiên do các dữ liệu là một dãy các system calls, do đó </w:t>
      </w:r>
      <w:r w:rsidRPr="00334926">
        <w:t>rất khó để hiểu được tất cả các thuộc tính của ADFA-L</w:t>
      </w:r>
      <w:r>
        <w:t>D</w:t>
      </w:r>
      <w:r w:rsidRPr="00334926">
        <w:t xml:space="preserve"> bởi vì nó không </w:t>
      </w:r>
      <w:r>
        <w:t>được</w:t>
      </w:r>
      <w:r w:rsidRPr="00334926">
        <w:t xml:space="preserve"> mô tả theo một cách mà nó có thể được dễ hiểu bởi </w:t>
      </w:r>
      <w:r>
        <w:t>nhiều</w:t>
      </w:r>
      <w:r w:rsidRPr="00334926">
        <w:t xml:space="preserve"> nhà nghiên cứu. Một mô tả rõ ràng về đầu vào và đầu ra thuộc tính của tập dữ liệu là rất quan trọng trong việc thiết kế dữ liệu điều khiển hệ thống phát hiện xâm nhập. Để thu hút </w:t>
      </w:r>
      <w:r w:rsidR="007F6143">
        <w:t xml:space="preserve">việc khai thác kỹ thuật máy </w:t>
      </w:r>
      <w:r w:rsidRPr="00334926">
        <w:t xml:space="preserve">học và khai </w:t>
      </w:r>
      <w:r w:rsidR="007F6143">
        <w:t>phá</w:t>
      </w:r>
      <w:r w:rsidRPr="00334926">
        <w:t xml:space="preserve"> dữ liệu </w:t>
      </w:r>
      <w:r w:rsidR="007F6143">
        <w:t>trên</w:t>
      </w:r>
      <w:r w:rsidRPr="00334926">
        <w:t xml:space="preserve"> ADFA-LD, </w:t>
      </w:r>
      <w:r w:rsidR="008E1CE1">
        <w:t xml:space="preserve">thìcác </w:t>
      </w:r>
      <w:r w:rsidRPr="00334926">
        <w:t>thuộc tính của ADFA-LD nên được mô tả theo một cách tương tự như</w:t>
      </w:r>
      <w:r w:rsidR="00654D8F" w:rsidRPr="00334926">
        <w:t>dữ liệu</w:t>
      </w:r>
      <w:r w:rsidR="00654D8F">
        <w:t xml:space="preserve"> trong</w:t>
      </w:r>
      <w:r w:rsidRPr="00334926">
        <w:t xml:space="preserve"> UCI Machine Learning Repository.</w:t>
      </w:r>
      <w:r w:rsidR="00C74B63">
        <w:t xml:space="preserve"> Chính điều này đã làm hạn chế các kỹ thuật trong ML và DM để khai thác nó tốt hơn.</w:t>
      </w:r>
    </w:p>
    <w:p w:rsidR="00141DD4" w:rsidRPr="00141DD4" w:rsidRDefault="00141DD4" w:rsidP="00141DD4">
      <w:pPr>
        <w:jc w:val="center"/>
        <w:rPr>
          <w:i/>
        </w:rPr>
      </w:pPr>
      <w:r w:rsidRPr="00A72DD3">
        <w:rPr>
          <w:i/>
        </w:rPr>
        <w:t xml:space="preserve">Bảng </w:t>
      </w:r>
      <w:r>
        <w:rPr>
          <w:i/>
        </w:rPr>
        <w:t>3.4.</w:t>
      </w:r>
      <w:r w:rsidRPr="00A72DD3">
        <w:rPr>
          <w:i/>
        </w:rPr>
        <w:t xml:space="preserve"> Chi tiết tập dữ liệu ADFA – 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37"/>
        <w:gridCol w:w="1932"/>
        <w:gridCol w:w="2693"/>
      </w:tblGrid>
      <w:tr w:rsidR="00A72DD3" w:rsidRPr="00240BF1" w:rsidTr="00F55E4B">
        <w:trPr>
          <w:trHeight w:val="966"/>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F55E4B">
            <w:pPr>
              <w:spacing w:line="240" w:lineRule="auto"/>
              <w:jc w:val="center"/>
              <w:rPr>
                <w:rFonts w:eastAsia="Calibri"/>
                <w:b/>
                <w:szCs w:val="28"/>
              </w:rPr>
            </w:pPr>
            <w:r w:rsidRPr="00240BF1">
              <w:rPr>
                <w:rFonts w:eastAsia="Calibri"/>
                <w:b/>
                <w:szCs w:val="28"/>
              </w:rPr>
              <w:t>Kiểu</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F55E4B">
            <w:pPr>
              <w:spacing w:line="240" w:lineRule="auto"/>
              <w:ind w:firstLine="0"/>
              <w:jc w:val="center"/>
              <w:rPr>
                <w:rFonts w:eastAsia="Calibri"/>
                <w:b/>
                <w:szCs w:val="28"/>
              </w:rPr>
            </w:pPr>
            <w:r w:rsidRPr="00240BF1">
              <w:rPr>
                <w:rFonts w:eastAsia="Calibri"/>
                <w:b/>
                <w:szCs w:val="28"/>
              </w:rPr>
              <w:t>Số bản ghi</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F55E4B">
            <w:pPr>
              <w:spacing w:line="240" w:lineRule="auto"/>
              <w:jc w:val="center"/>
              <w:rPr>
                <w:rFonts w:eastAsia="Calibri"/>
                <w:b/>
                <w:szCs w:val="28"/>
              </w:rPr>
            </w:pPr>
            <w:r w:rsidRPr="00240BF1">
              <w:rPr>
                <w:rFonts w:eastAsia="Calibri"/>
                <w:b/>
                <w:szCs w:val="28"/>
              </w:rPr>
              <w:t>Nhãn</w:t>
            </w:r>
          </w:p>
        </w:tc>
      </w:tr>
      <w:tr w:rsidR="00A72DD3" w:rsidRPr="00240BF1" w:rsidTr="00F55E4B">
        <w:trPr>
          <w:trHeight w:val="966"/>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B1676B">
            <w:pPr>
              <w:jc w:val="center"/>
              <w:rPr>
                <w:rFonts w:eastAsia="Calibri"/>
                <w:szCs w:val="28"/>
              </w:rPr>
            </w:pPr>
            <w:r w:rsidRPr="00240BF1">
              <w:rPr>
                <w:rFonts w:eastAsia="Calibri"/>
                <w:szCs w:val="28"/>
              </w:rPr>
              <w:t>Huấn luyện</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B1676B">
            <w:pPr>
              <w:jc w:val="center"/>
              <w:rPr>
                <w:rFonts w:eastAsia="Calibri"/>
                <w:szCs w:val="28"/>
              </w:rPr>
            </w:pPr>
            <w:r w:rsidRPr="00240BF1">
              <w:rPr>
                <w:rFonts w:eastAsia="Calibri"/>
                <w:szCs w:val="28"/>
              </w:rPr>
              <w:t>833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B1676B">
            <w:pPr>
              <w:jc w:val="center"/>
              <w:rPr>
                <w:rFonts w:eastAsia="Calibri"/>
                <w:szCs w:val="28"/>
              </w:rPr>
            </w:pPr>
            <w:r w:rsidRPr="00240BF1">
              <w:rPr>
                <w:rFonts w:eastAsia="Calibri"/>
                <w:szCs w:val="28"/>
              </w:rPr>
              <w:t>Normal</w:t>
            </w:r>
          </w:p>
        </w:tc>
      </w:tr>
      <w:tr w:rsidR="00A72DD3" w:rsidRPr="00240BF1" w:rsidTr="00F55E4B">
        <w:trPr>
          <w:trHeight w:val="966"/>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B1676B">
            <w:pPr>
              <w:jc w:val="center"/>
              <w:rPr>
                <w:rFonts w:eastAsia="Calibri"/>
                <w:szCs w:val="28"/>
              </w:rPr>
            </w:pPr>
            <w:r w:rsidRPr="00240BF1">
              <w:rPr>
                <w:rFonts w:eastAsia="Calibri"/>
                <w:szCs w:val="28"/>
              </w:rPr>
              <w:t>Xác thực</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B1676B">
            <w:pPr>
              <w:jc w:val="center"/>
              <w:rPr>
                <w:rFonts w:eastAsia="Calibri"/>
                <w:szCs w:val="28"/>
              </w:rPr>
            </w:pPr>
            <w:r w:rsidRPr="00240BF1">
              <w:rPr>
                <w:rFonts w:eastAsia="Calibri"/>
                <w:szCs w:val="28"/>
              </w:rPr>
              <w:t>437</w:t>
            </w:r>
            <w:r w:rsidR="006D5A83">
              <w:rPr>
                <w:rFonts w:eastAsia="Calibri"/>
                <w:szCs w:val="28"/>
              </w:rPr>
              <w:t>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B1676B">
            <w:pPr>
              <w:jc w:val="center"/>
              <w:rPr>
                <w:rFonts w:eastAsia="Calibri"/>
                <w:szCs w:val="28"/>
              </w:rPr>
            </w:pPr>
            <w:r w:rsidRPr="00240BF1">
              <w:rPr>
                <w:rFonts w:eastAsia="Calibri"/>
                <w:szCs w:val="28"/>
              </w:rPr>
              <w:t>Normal</w:t>
            </w:r>
          </w:p>
        </w:tc>
      </w:tr>
      <w:tr w:rsidR="00A72DD3" w:rsidRPr="00240BF1" w:rsidTr="00F55E4B">
        <w:trPr>
          <w:trHeight w:val="966"/>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B1676B">
            <w:pPr>
              <w:jc w:val="center"/>
              <w:rPr>
                <w:rFonts w:eastAsia="Calibri"/>
                <w:szCs w:val="28"/>
              </w:rPr>
            </w:pPr>
            <w:r w:rsidRPr="00240BF1">
              <w:rPr>
                <w:rFonts w:eastAsia="Calibri"/>
                <w:szCs w:val="28"/>
              </w:rPr>
              <w:t>Hydra-FTP</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B1676B">
            <w:pPr>
              <w:jc w:val="center"/>
              <w:rPr>
                <w:rFonts w:eastAsia="Calibri"/>
                <w:szCs w:val="28"/>
              </w:rPr>
            </w:pPr>
            <w:r w:rsidRPr="00240BF1">
              <w:rPr>
                <w:rFonts w:eastAsia="Calibri"/>
                <w:szCs w:val="28"/>
              </w:rPr>
              <w:t>162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B1676B">
            <w:pPr>
              <w:jc w:val="center"/>
              <w:rPr>
                <w:rFonts w:eastAsia="Calibri"/>
                <w:szCs w:val="28"/>
              </w:rPr>
            </w:pPr>
            <w:r w:rsidRPr="00240BF1">
              <w:rPr>
                <w:rFonts w:eastAsia="Calibri"/>
                <w:szCs w:val="28"/>
              </w:rPr>
              <w:t>Attack</w:t>
            </w:r>
          </w:p>
        </w:tc>
      </w:tr>
      <w:tr w:rsidR="00A72DD3" w:rsidRPr="00240BF1" w:rsidTr="00F55E4B">
        <w:trPr>
          <w:trHeight w:val="966"/>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B1676B">
            <w:pPr>
              <w:jc w:val="center"/>
              <w:rPr>
                <w:rFonts w:eastAsia="Calibri"/>
                <w:szCs w:val="28"/>
              </w:rPr>
            </w:pPr>
            <w:r w:rsidRPr="00240BF1">
              <w:rPr>
                <w:rFonts w:eastAsia="Calibri"/>
                <w:szCs w:val="28"/>
              </w:rPr>
              <w:t>Hydra-SSH</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B1676B">
            <w:pPr>
              <w:jc w:val="center"/>
              <w:rPr>
                <w:rFonts w:eastAsia="Calibri"/>
                <w:szCs w:val="28"/>
              </w:rPr>
            </w:pPr>
            <w:r w:rsidRPr="00240BF1">
              <w:rPr>
                <w:rFonts w:eastAsia="Calibri"/>
                <w:szCs w:val="28"/>
              </w:rPr>
              <w:t>148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B1676B">
            <w:pPr>
              <w:jc w:val="center"/>
              <w:rPr>
                <w:rFonts w:eastAsia="Calibri"/>
                <w:szCs w:val="28"/>
              </w:rPr>
            </w:pPr>
            <w:r w:rsidRPr="00240BF1">
              <w:rPr>
                <w:rFonts w:eastAsia="Calibri"/>
                <w:szCs w:val="28"/>
              </w:rPr>
              <w:t>Attack</w:t>
            </w:r>
          </w:p>
        </w:tc>
      </w:tr>
      <w:tr w:rsidR="00A72DD3" w:rsidRPr="00240BF1" w:rsidTr="00F55E4B">
        <w:trPr>
          <w:trHeight w:val="966"/>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B1676B">
            <w:pPr>
              <w:jc w:val="center"/>
              <w:rPr>
                <w:rFonts w:eastAsia="Calibri"/>
                <w:szCs w:val="28"/>
              </w:rPr>
            </w:pPr>
            <w:r w:rsidRPr="00240BF1">
              <w:rPr>
                <w:rFonts w:eastAsia="Calibri"/>
                <w:szCs w:val="28"/>
              </w:rPr>
              <w:t>Adduser</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B1676B">
            <w:pPr>
              <w:jc w:val="center"/>
              <w:rPr>
                <w:rFonts w:eastAsia="Calibri"/>
                <w:szCs w:val="28"/>
              </w:rPr>
            </w:pPr>
            <w:r w:rsidRPr="00240BF1">
              <w:rPr>
                <w:rFonts w:eastAsia="Calibri"/>
                <w:szCs w:val="28"/>
              </w:rPr>
              <w:t>91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B1676B">
            <w:pPr>
              <w:jc w:val="center"/>
              <w:rPr>
                <w:rFonts w:eastAsia="Calibri"/>
                <w:szCs w:val="28"/>
              </w:rPr>
            </w:pPr>
            <w:r w:rsidRPr="00240BF1">
              <w:rPr>
                <w:rFonts w:eastAsia="Calibri"/>
                <w:szCs w:val="28"/>
              </w:rPr>
              <w:t>Attack</w:t>
            </w:r>
          </w:p>
        </w:tc>
      </w:tr>
      <w:tr w:rsidR="00A72DD3" w:rsidRPr="00240BF1" w:rsidTr="00F55E4B">
        <w:trPr>
          <w:trHeight w:val="966"/>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B1676B">
            <w:pPr>
              <w:jc w:val="center"/>
              <w:rPr>
                <w:rFonts w:eastAsia="Calibri"/>
                <w:szCs w:val="28"/>
              </w:rPr>
            </w:pPr>
            <w:r w:rsidRPr="00240BF1">
              <w:rPr>
                <w:rFonts w:eastAsia="Calibri"/>
                <w:szCs w:val="28"/>
              </w:rPr>
              <w:lastRenderedPageBreak/>
              <w:t>Java-Meterpreter</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B1676B">
            <w:pPr>
              <w:jc w:val="center"/>
              <w:rPr>
                <w:rFonts w:eastAsia="Calibri"/>
                <w:szCs w:val="28"/>
              </w:rPr>
            </w:pPr>
            <w:r w:rsidRPr="00240BF1">
              <w:rPr>
                <w:rFonts w:eastAsia="Calibri"/>
                <w:szCs w:val="28"/>
              </w:rPr>
              <w:t>125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B1676B">
            <w:pPr>
              <w:jc w:val="center"/>
              <w:rPr>
                <w:rFonts w:eastAsia="Calibri"/>
                <w:szCs w:val="28"/>
              </w:rPr>
            </w:pPr>
            <w:r w:rsidRPr="00240BF1">
              <w:rPr>
                <w:rFonts w:eastAsia="Calibri"/>
                <w:szCs w:val="28"/>
              </w:rPr>
              <w:t>Attack</w:t>
            </w:r>
          </w:p>
        </w:tc>
      </w:tr>
      <w:tr w:rsidR="00A72DD3" w:rsidRPr="00240BF1" w:rsidTr="00F55E4B">
        <w:trPr>
          <w:trHeight w:val="966"/>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B1676B">
            <w:pPr>
              <w:jc w:val="center"/>
              <w:rPr>
                <w:rFonts w:eastAsia="Calibri"/>
                <w:szCs w:val="28"/>
              </w:rPr>
            </w:pPr>
            <w:r w:rsidRPr="00240BF1">
              <w:rPr>
                <w:rFonts w:eastAsia="Calibri"/>
                <w:szCs w:val="28"/>
              </w:rPr>
              <w:t>Meterpreter</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B1676B">
            <w:pPr>
              <w:jc w:val="center"/>
              <w:rPr>
                <w:rFonts w:eastAsia="Calibri"/>
                <w:szCs w:val="28"/>
              </w:rPr>
            </w:pPr>
            <w:r w:rsidRPr="00240BF1">
              <w:rPr>
                <w:rFonts w:eastAsia="Calibri"/>
                <w:szCs w:val="28"/>
              </w:rPr>
              <w:t>75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B1676B">
            <w:pPr>
              <w:jc w:val="center"/>
              <w:rPr>
                <w:rFonts w:eastAsia="Calibri"/>
                <w:szCs w:val="28"/>
              </w:rPr>
            </w:pPr>
            <w:r w:rsidRPr="00240BF1">
              <w:rPr>
                <w:rFonts w:eastAsia="Calibri"/>
                <w:szCs w:val="28"/>
              </w:rPr>
              <w:t>Attack</w:t>
            </w:r>
          </w:p>
        </w:tc>
      </w:tr>
      <w:tr w:rsidR="00A72DD3" w:rsidRPr="00240BF1" w:rsidTr="00F55E4B">
        <w:trPr>
          <w:trHeight w:val="966"/>
          <w:jc w:val="center"/>
        </w:trPr>
        <w:tc>
          <w:tcPr>
            <w:tcW w:w="24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B1676B">
            <w:pPr>
              <w:jc w:val="center"/>
              <w:rPr>
                <w:rFonts w:eastAsia="Calibri"/>
                <w:szCs w:val="28"/>
              </w:rPr>
            </w:pPr>
            <w:r w:rsidRPr="00240BF1">
              <w:rPr>
                <w:rFonts w:eastAsia="Calibri"/>
                <w:szCs w:val="28"/>
              </w:rPr>
              <w:t>Webshell</w:t>
            </w:r>
          </w:p>
        </w:tc>
        <w:tc>
          <w:tcPr>
            <w:tcW w:w="19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B1676B">
            <w:pPr>
              <w:jc w:val="center"/>
              <w:rPr>
                <w:rFonts w:eastAsia="Calibri"/>
                <w:szCs w:val="28"/>
              </w:rPr>
            </w:pPr>
            <w:r w:rsidRPr="00240BF1">
              <w:rPr>
                <w:rFonts w:eastAsia="Calibri"/>
                <w:szCs w:val="28"/>
              </w:rPr>
              <w:t>118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DD3" w:rsidRPr="00240BF1" w:rsidRDefault="00A72DD3" w:rsidP="00B1676B">
            <w:pPr>
              <w:jc w:val="center"/>
              <w:rPr>
                <w:rFonts w:eastAsia="Calibri"/>
                <w:szCs w:val="28"/>
              </w:rPr>
            </w:pPr>
            <w:r w:rsidRPr="00240BF1">
              <w:rPr>
                <w:rFonts w:eastAsia="Calibri"/>
                <w:szCs w:val="28"/>
              </w:rPr>
              <w:t>Attack</w:t>
            </w:r>
          </w:p>
        </w:tc>
      </w:tr>
    </w:tbl>
    <w:p w:rsidR="00A72DD3" w:rsidRDefault="00562C4F" w:rsidP="00A36A9A">
      <w:r w:rsidRPr="00562C4F">
        <w:t>ADFA được xây dựng dựa vào nghiên cứu các lời gọi hệ thống của các tiến trình đặc quyền. Các tiến trình đặc quyền (liên quan đến quản lý quyền hạn người sử dụng, cho phép kết nối, truy cập từ xa, tiến trình ngầm..v.v) thường bị các hacker lợi dụng và khai thác. Việc phân biệt các tiến trình đặc quyền bình thường và bất thường (do hacker chạy) có thể sử dụng đặc trưng của chuỗi lời gọi hệ thống do tiến trình đó gọi khi thực thi.</w:t>
      </w:r>
    </w:p>
    <w:p w:rsidR="000F74EF" w:rsidRDefault="00343987" w:rsidP="000F74EF">
      <w:pPr>
        <w:pStyle w:val="Heading2"/>
      </w:pPr>
      <w:r>
        <w:t>3</w:t>
      </w:r>
      <w:r w:rsidR="000F74EF">
        <w:t>.2</w:t>
      </w:r>
      <w:r w:rsidR="00373827">
        <w:t>.</w:t>
      </w:r>
      <w:r w:rsidR="000F74EF">
        <w:t xml:space="preserve"> Các nghiên cứu trước đó về ADFA-LD</w:t>
      </w:r>
    </w:p>
    <w:p w:rsidR="00EE6BA2" w:rsidRDefault="00EE6BA2" w:rsidP="00A36A9A">
      <w:r>
        <w:t>Như đã nói, các dữ liệu trong ADFA-LD là một dãy các system calls, hay là một sequence của các system calls.</w:t>
      </w:r>
      <w:r w:rsidR="001F471A">
        <w:t xml:space="preserve"> Dựa vào tính chất sequence, các nhà nghiên cứu thường dùng các lý thuyết trong NLP</w:t>
      </w:r>
      <w:r w:rsidR="00B73631">
        <w:t xml:space="preserve"> và Time Series</w:t>
      </w:r>
      <w:r w:rsidR="001F471A">
        <w:t xml:space="preserve"> để khai phá.</w:t>
      </w:r>
      <w:r w:rsidR="002D4E4E">
        <w:t xml:space="preserve"> Trong</w:t>
      </w:r>
      <w:r w:rsidR="003A6E11">
        <w:t xml:space="preserve"> NLP, một mô hình ngôn ngữ thể hiện một phân bố xác suất dựa </w:t>
      </w:r>
      <w:r w:rsidR="00130E72">
        <w:t>trên</w:t>
      </w:r>
      <w:r w:rsidR="003A6E11">
        <w:t xml:space="preserve"> dãy tuần tự các từ, và mô hình ngôn ngữ l</w:t>
      </w:r>
      <w:r w:rsidR="00DF57BA">
        <w:t>à</w:t>
      </w:r>
      <w:r w:rsidR="003A6E11">
        <w:t xml:space="preserve"> một thành phần quan trọng của nhiều ứng dụng NLP, bao gồm máy dịch (</w:t>
      </w:r>
      <w:r w:rsidR="003A6E11" w:rsidRPr="003A6E11">
        <w:t>Cho et al., 2014; Bahdanau et al., 2014</w:t>
      </w:r>
      <w:r w:rsidR="003A6E11">
        <w:t>)</w:t>
      </w:r>
      <w:r w:rsidR="00FC2B33">
        <w:t xml:space="preserve">, nhận dạng giọng nói </w:t>
      </w:r>
      <w:r w:rsidR="00FC2B33" w:rsidRPr="00FC2B33">
        <w:t>(Graves et al., 2013)</w:t>
      </w:r>
      <w:r w:rsidR="00FC2B33">
        <w:t xml:space="preserve">, hỏi đáp và trả lời </w:t>
      </w:r>
      <w:r w:rsidR="00FC2B33" w:rsidRPr="00FC2B33">
        <w:t>(Hermann et al., 2015)</w:t>
      </w:r>
      <w:r w:rsidR="00FC2B33">
        <w:t>, …</w:t>
      </w:r>
    </w:p>
    <w:p w:rsidR="00830EE4" w:rsidRDefault="00343987" w:rsidP="00525583">
      <w:pPr>
        <w:pStyle w:val="Heading2"/>
      </w:pPr>
      <w:r>
        <w:t>3</w:t>
      </w:r>
      <w:r w:rsidR="007B7E58">
        <w:t>.</w:t>
      </w:r>
      <w:r w:rsidR="000F74EF">
        <w:t>3</w:t>
      </w:r>
      <w:r w:rsidR="006128F8">
        <w:t>.</w:t>
      </w:r>
      <w:r w:rsidR="007B7E58">
        <w:t xml:space="preserve"> Đề xuất mô hình:</w:t>
      </w:r>
    </w:p>
    <w:p w:rsidR="00D40361" w:rsidRDefault="00A208E1" w:rsidP="00A36A9A">
      <w:r>
        <w:t>Dựa trên việc xem xét các system calls như là các từ (word) và mỗi tập file txt</w:t>
      </w:r>
      <w:r w:rsidR="009F7270">
        <w:t xml:space="preserve"> (trong training và test data)</w:t>
      </w:r>
      <w:r>
        <w:t xml:space="preserve"> như là một văn bản (text), thì ta có thể dùng mô hình ngôn ngữ để giải quyết bài toán đã đặt ra.</w:t>
      </w:r>
      <w:r w:rsidR="00DF4683">
        <w:t xml:space="preserve"> Đồng thời với khả năng lưu trữ “trí nhớ” của RNN, ta sẽ dùng mạng học sâu RNN</w:t>
      </w:r>
      <w:r w:rsidR="009F7270">
        <w:t xml:space="preserve"> (Deep RNN)</w:t>
      </w:r>
      <w:r w:rsidR="00DF4683">
        <w:t xml:space="preserve"> </w:t>
      </w:r>
      <w:r w:rsidR="00DF4683">
        <w:lastRenderedPageBreak/>
        <w:t>để giải quyết bài toán HIDS.</w:t>
      </w:r>
      <w:r w:rsidR="00375DA2">
        <w:t xml:space="preserve"> Như vậy em đề xuất </w:t>
      </w:r>
      <w:r w:rsidR="00D50CED">
        <w:t xml:space="preserve">một </w:t>
      </w:r>
      <w:r w:rsidR="00375DA2">
        <w:t>mô hình</w:t>
      </w:r>
      <w:r w:rsidR="00D50CED">
        <w:t xml:space="preserve"> giải quyết </w:t>
      </w:r>
      <w:r w:rsidR="00375DA2">
        <w:t>như sau:</w:t>
      </w:r>
    </w:p>
    <w:p w:rsidR="006128F8" w:rsidRDefault="00727208" w:rsidP="006128F8">
      <w:pPr>
        <w:pStyle w:val="ListParagraph"/>
        <w:numPr>
          <w:ilvl w:val="0"/>
          <w:numId w:val="9"/>
        </w:numPr>
        <w:ind w:left="0" w:firstLine="567"/>
      </w:pPr>
      <w:r>
        <w:t>System Calls là các từ (Word) trong một ngôn ngữ.</w:t>
      </w:r>
    </w:p>
    <w:p w:rsidR="00881694" w:rsidRDefault="00727208" w:rsidP="00881694">
      <w:pPr>
        <w:pStyle w:val="ListParagraph"/>
        <w:numPr>
          <w:ilvl w:val="0"/>
          <w:numId w:val="9"/>
        </w:numPr>
        <w:ind w:left="0" w:firstLine="567"/>
      </w:pPr>
      <w:r>
        <w:t>Một chuỗi tuần tự các System Call được xem như là ngôn ngữ giao tiếp giữa chương trình và hệ thống.</w:t>
      </w:r>
    </w:p>
    <w:p w:rsidR="009F7270" w:rsidRDefault="009F7270" w:rsidP="00881694">
      <w:pPr>
        <w:pStyle w:val="ListParagraph"/>
        <w:numPr>
          <w:ilvl w:val="0"/>
          <w:numId w:val="9"/>
        </w:numPr>
        <w:ind w:left="0" w:firstLine="567"/>
      </w:pPr>
      <w:r>
        <w:t>Dựa trên mô hình ngôn ngữ của system call, em</w:t>
      </w:r>
      <w:r w:rsidR="001A1DEC">
        <w:t xml:space="preserve"> dùng mạng học sâu RNN </w:t>
      </w:r>
      <w:r w:rsidR="00613E4C">
        <w:t>để từ dãy tuần tự các system call, phát hiện sự bất thường dựa trên ngữ cảnh của dãy tuần tự các system calls</w:t>
      </w:r>
      <w:r w:rsidR="00FF0878">
        <w:t xml:space="preserve">dùng </w:t>
      </w:r>
      <w:r w:rsidR="001B2A60">
        <w:t>Sentiment Analysis</w:t>
      </w:r>
      <w:r w:rsidR="00613E4C">
        <w:t>.</w:t>
      </w:r>
    </w:p>
    <w:p w:rsidR="00A74843" w:rsidRDefault="00DB3D29" w:rsidP="00A36A9A">
      <w:r>
        <w:t>Ta giả sử rằng số system calls là hữu hạn, các system call được đánh chỉ số từ 1. Như vậy tập các system call có thể là     S = {1, …, K}. Cho x = x</w:t>
      </w:r>
      <w:r w:rsidRPr="00DB3D29">
        <w:rPr>
          <w:vertAlign w:val="subscript"/>
        </w:rPr>
        <w:t>1</w:t>
      </w:r>
      <w:r>
        <w:t>x</w:t>
      </w:r>
      <w:r w:rsidRPr="00DB3D29">
        <w:rPr>
          <w:vertAlign w:val="subscript"/>
        </w:rPr>
        <w:t>2</w:t>
      </w:r>
      <w:r>
        <w:t>…x</w:t>
      </w:r>
      <w:r w:rsidRPr="00DB3D29">
        <w:rPr>
          <w:vertAlign w:val="subscript"/>
        </w:rPr>
        <w:t>l</w:t>
      </w:r>
      <w:r>
        <w:t xml:space="preserve"> (x</w:t>
      </w:r>
      <w:r w:rsidRPr="00DB3D29">
        <w:rPr>
          <w:vertAlign w:val="subscript"/>
        </w:rPr>
        <w:t>i</w:t>
      </w:r>
      <w:r>
        <w:rPr>
          <w:rFonts w:ascii="Cambria Math" w:hAnsi="Cambria Math" w:cs="Cambria Math"/>
        </w:rPr>
        <w:t>∈</w:t>
      </w:r>
      <w:r w:rsidRPr="00DB3D29">
        <w:t>S)</w:t>
      </w:r>
      <w:r>
        <w:t xml:space="preserve"> là một dãy tuần tự của</w:t>
      </w:r>
      <w:r w:rsidR="0089444E">
        <w:t xml:space="preserve"> một</w:t>
      </w:r>
      <w:r>
        <w:t xml:space="preserve"> system call.</w:t>
      </w:r>
    </w:p>
    <w:p w:rsidR="001D7423" w:rsidRDefault="001D7423" w:rsidP="00A36A9A">
      <w:r>
        <w:t xml:space="preserve">Tại đầu vào (input layer) </w:t>
      </w:r>
      <w:r w:rsidR="00394E1B">
        <w:t xml:space="preserve">các </w:t>
      </w:r>
      <w:r>
        <w:t xml:space="preserve">lời gọi được đưa vào dưới dạng </w:t>
      </w:r>
      <w:r w:rsidR="00394E1B">
        <w:t>sequence</w:t>
      </w:r>
      <w:r>
        <w:t>.</w:t>
      </w:r>
      <w:r w:rsidR="001631C4">
        <w:t xml:space="preserve"> Từ đó, RNN sẽ sinh ra dự đoán.</w:t>
      </w:r>
    </w:p>
    <w:p w:rsidR="00752FA2" w:rsidRDefault="00EC5E28" w:rsidP="00111243">
      <w:pPr>
        <w:pageBreakBefore/>
        <w:ind w:firstLine="0"/>
      </w:pPr>
      <w:r>
        <w:rPr>
          <w:noProof/>
        </w:rPr>
        <w:lastRenderedPageBreak/>
        <w:drawing>
          <wp:inline distT="0" distB="0" distL="0" distR="0">
            <wp:extent cx="5582920" cy="5077460"/>
            <wp:effectExtent l="0" t="0" r="0" b="889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82920" cy="5077460"/>
                    </a:xfrm>
                    <a:prstGeom prst="rect">
                      <a:avLst/>
                    </a:prstGeom>
                    <a:noFill/>
                    <a:ln>
                      <a:noFill/>
                    </a:ln>
                  </pic:spPr>
                </pic:pic>
              </a:graphicData>
            </a:graphic>
          </wp:inline>
        </w:drawing>
      </w:r>
    </w:p>
    <w:p w:rsidR="00752FA2" w:rsidRPr="00752FA2" w:rsidRDefault="00752FA2" w:rsidP="00111243">
      <w:pPr>
        <w:ind w:firstLine="0"/>
        <w:jc w:val="center"/>
        <w:rPr>
          <w:i/>
        </w:rPr>
      </w:pPr>
      <w:r w:rsidRPr="00752FA2">
        <w:rPr>
          <w:i/>
        </w:rPr>
        <w:t xml:space="preserve">Hình </w:t>
      </w:r>
      <w:r>
        <w:rPr>
          <w:i/>
        </w:rPr>
        <w:t>3.</w:t>
      </w:r>
      <w:r w:rsidR="002A7698">
        <w:rPr>
          <w:i/>
        </w:rPr>
        <w:t>1</w:t>
      </w:r>
      <w:r w:rsidRPr="00752FA2">
        <w:rPr>
          <w:i/>
        </w:rPr>
        <w:t xml:space="preserve">– </w:t>
      </w:r>
      <w:r w:rsidR="002A7698">
        <w:rPr>
          <w:i/>
        </w:rPr>
        <w:t>Mô hình đề xuất</w:t>
      </w:r>
      <w:r w:rsidRPr="00752FA2">
        <w:rPr>
          <w:i/>
        </w:rPr>
        <w:t>.</w:t>
      </w:r>
    </w:p>
    <w:p w:rsidR="00111243" w:rsidRDefault="00111243" w:rsidP="00111243">
      <w:pPr>
        <w:ind w:firstLine="0"/>
      </w:pPr>
      <w:r>
        <w:rPr>
          <w:noProof/>
        </w:rPr>
        <w:drawing>
          <wp:inline distT="0" distB="0" distL="0" distR="0">
            <wp:extent cx="5582285" cy="204152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82285" cy="2041525"/>
                    </a:xfrm>
                    <a:prstGeom prst="rect">
                      <a:avLst/>
                    </a:prstGeom>
                    <a:noFill/>
                    <a:ln>
                      <a:noFill/>
                    </a:ln>
                  </pic:spPr>
                </pic:pic>
              </a:graphicData>
            </a:graphic>
          </wp:inline>
        </w:drawing>
      </w:r>
    </w:p>
    <w:p w:rsidR="00111243" w:rsidRPr="00111243" w:rsidRDefault="00111243" w:rsidP="00111243">
      <w:pPr>
        <w:ind w:firstLine="0"/>
        <w:jc w:val="center"/>
        <w:rPr>
          <w:i/>
        </w:rPr>
      </w:pPr>
      <w:r>
        <w:rPr>
          <w:i/>
        </w:rPr>
        <w:t>Hình 3.2 – Mạng LSTM để thực hiện Sentiment Analysis.</w:t>
      </w:r>
    </w:p>
    <w:p w:rsidR="00752FA2" w:rsidRDefault="00A77E85" w:rsidP="00FD0C21">
      <w:pPr>
        <w:keepNext/>
      </w:pPr>
      <w:r>
        <w:lastRenderedPageBreak/>
        <w:t>Trình tự giải thuật:</w:t>
      </w:r>
    </w:p>
    <w:p w:rsidR="00A77E85" w:rsidRDefault="009F1343" w:rsidP="00400A69">
      <w:pPr>
        <w:pStyle w:val="ListParagraph"/>
        <w:numPr>
          <w:ilvl w:val="0"/>
          <w:numId w:val="10"/>
        </w:numPr>
        <w:ind w:left="284" w:firstLine="284"/>
      </w:pPr>
      <w:r>
        <w:t xml:space="preserve">Ánh xạ các System Call thành </w:t>
      </w:r>
      <w:r w:rsidR="0076507D">
        <w:t>Word Embeddings</w:t>
      </w:r>
      <w:r>
        <w:t>.</w:t>
      </w:r>
    </w:p>
    <w:p w:rsidR="000C7DA9" w:rsidRDefault="000C7DA9" w:rsidP="00400A69">
      <w:pPr>
        <w:pStyle w:val="ListParagraph"/>
        <w:numPr>
          <w:ilvl w:val="0"/>
          <w:numId w:val="10"/>
        </w:numPr>
        <w:ind w:left="284" w:firstLine="284"/>
      </w:pPr>
      <w:r>
        <w:t>Mạng học sâu RNN sẽ nhận chuỗi tuần tự các vector như là giá trị đầu vào, từ đó dựa vào thứ tự của các vector đó để dự đoán kết quả.</w:t>
      </w:r>
      <w:r w:rsidR="00997E99">
        <w:t xml:space="preserve"> Ở đây ta dùng LSTM cell. Cuối cùng, </w:t>
      </w:r>
      <w:r w:rsidR="006911FA">
        <w:t>LSTM cell chuyển đến output layer dùng sigmoid. Ta dùng sigmoid vì đang cố gắng dự đoán chuỗi system call là positive (bất thường) hay là negative (bình thường).</w:t>
      </w:r>
    </w:p>
    <w:p w:rsidR="00FD0C21" w:rsidRDefault="00FD0C21" w:rsidP="00FD0C21">
      <w:r>
        <w:t>Cấu trúc mạng LSTM:</w:t>
      </w:r>
    </w:p>
    <w:p w:rsidR="00FD0C21" w:rsidRDefault="00F25435" w:rsidP="00FD0C21">
      <w:r>
        <w:t xml:space="preserve">* </w:t>
      </w:r>
      <w:r w:rsidR="00BB329A">
        <w:t>Max Sequence Length: 100</w:t>
      </w:r>
    </w:p>
    <w:p w:rsidR="00BB329A" w:rsidRDefault="00BB329A" w:rsidP="00FD0C21">
      <w:r>
        <w:t>* Số lớp ẩn LSTM: 2</w:t>
      </w:r>
    </w:p>
    <w:p w:rsidR="00BB329A" w:rsidRDefault="00BB329A" w:rsidP="00FD0C21">
      <w:r>
        <w:t>* Số LSTM cell trong mỗi lớp ẩn: 64</w:t>
      </w:r>
    </w:p>
    <w:p w:rsidR="00BB329A" w:rsidRDefault="00BB329A" w:rsidP="00FD0C21">
      <w:r>
        <w:t>* Số Output: 2</w:t>
      </w:r>
    </w:p>
    <w:p w:rsidR="00BB329A" w:rsidRPr="00A74843" w:rsidRDefault="00BB329A" w:rsidP="00FD0C21">
      <w:r>
        <w:t>* Số vòng lặp (iterations): 10000</w:t>
      </w:r>
    </w:p>
    <w:p w:rsidR="007B7E58" w:rsidRDefault="00343987" w:rsidP="00525583">
      <w:pPr>
        <w:pStyle w:val="Heading2"/>
      </w:pPr>
      <w:r>
        <w:t>3</w:t>
      </w:r>
      <w:r w:rsidR="007B7E58">
        <w:t>.</w:t>
      </w:r>
      <w:r w:rsidR="000F74EF">
        <w:t>4</w:t>
      </w:r>
      <w:r w:rsidR="00AC0A2B">
        <w:t>.</w:t>
      </w:r>
      <w:r w:rsidR="007B7E58">
        <w:t xml:space="preserve"> Kết quả kiểm nghiệm:</w:t>
      </w:r>
    </w:p>
    <w:p w:rsidR="008831D8" w:rsidRDefault="0023343B" w:rsidP="00084424">
      <w:r>
        <w:t xml:space="preserve">Dựa trên kết quả chạy chương trình em có được </w:t>
      </w:r>
      <w:r w:rsidR="00C1322C">
        <w:t>kết quả</w:t>
      </w:r>
      <w:r w:rsidR="000379D6">
        <w:t xml:space="preserve"> ROC</w:t>
      </w:r>
      <w:r>
        <w:t xml:space="preserve"> như sau:</w:t>
      </w:r>
    </w:p>
    <w:p w:rsidR="00E0743B" w:rsidRDefault="00E0743B" w:rsidP="00881ACF">
      <w:pPr>
        <w:jc w:val="center"/>
      </w:pPr>
      <w:r>
        <w:rPr>
          <w:noProof/>
        </w:rPr>
        <w:drawing>
          <wp:inline distT="0" distB="0" distL="0" distR="0">
            <wp:extent cx="3762375" cy="327660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762375" cy="3276600"/>
                    </a:xfrm>
                    <a:prstGeom prst="rect">
                      <a:avLst/>
                    </a:prstGeom>
                    <a:noFill/>
                    <a:ln>
                      <a:noFill/>
                    </a:ln>
                  </pic:spPr>
                </pic:pic>
              </a:graphicData>
            </a:graphic>
          </wp:inline>
        </w:drawing>
      </w:r>
    </w:p>
    <w:p w:rsidR="00881ACF" w:rsidRPr="00881ACF" w:rsidRDefault="00881ACF" w:rsidP="00881ACF">
      <w:pPr>
        <w:jc w:val="center"/>
        <w:rPr>
          <w:i/>
        </w:rPr>
      </w:pPr>
      <w:r w:rsidRPr="00881ACF">
        <w:rPr>
          <w:i/>
        </w:rPr>
        <w:t>Hình 3.3. – ADFA-LD ROC Curve.</w:t>
      </w:r>
    </w:p>
    <w:p w:rsidR="007B7E58" w:rsidRDefault="00033D85" w:rsidP="00525583">
      <w:pPr>
        <w:pStyle w:val="Heading2"/>
      </w:pPr>
      <w:r>
        <w:lastRenderedPageBreak/>
        <w:t>3</w:t>
      </w:r>
      <w:r w:rsidR="007B7E58">
        <w:t>.</w:t>
      </w:r>
      <w:r w:rsidR="000F74EF">
        <w:t>5</w:t>
      </w:r>
      <w:r w:rsidR="00881694">
        <w:t>.</w:t>
      </w:r>
      <w:r w:rsidR="007B7E58">
        <w:t xml:space="preserve"> Đánh giá:</w:t>
      </w:r>
    </w:p>
    <w:p w:rsidR="006203A4" w:rsidRDefault="000379D6" w:rsidP="00673FFF">
      <w:r>
        <w:t xml:space="preserve">Mặc dù vậy, độ </w:t>
      </w:r>
      <w:r w:rsidR="006203A4">
        <w:t>chính xác đạt được</w:t>
      </w:r>
      <w:r>
        <w:t xml:space="preserve"> với phương pháp đề xuất vẫn</w:t>
      </w:r>
      <w:r w:rsidR="006203A4">
        <w:t xml:space="preserve"> chưa cao, vì các lý do sau:</w:t>
      </w:r>
    </w:p>
    <w:p w:rsidR="00E47737" w:rsidRDefault="000379D6" w:rsidP="00E47737">
      <w:pPr>
        <w:pStyle w:val="ListParagraph"/>
        <w:numPr>
          <w:ilvl w:val="0"/>
          <w:numId w:val="11"/>
        </w:numPr>
        <w:ind w:left="0" w:firstLine="567"/>
      </w:pPr>
      <w:r>
        <w:t>Bộ dữ liệu ADFA-LD chứa các dữ liệu tấn công phức tạp, với các hành vi gần giống các hành vi bình thường nên khó phân biệt dữ liệu tấn công / bình thường.</w:t>
      </w:r>
    </w:p>
    <w:p w:rsidR="00E47737" w:rsidRDefault="006203A4" w:rsidP="00E47737">
      <w:pPr>
        <w:pStyle w:val="ListParagraph"/>
        <w:numPr>
          <w:ilvl w:val="0"/>
          <w:numId w:val="11"/>
        </w:numPr>
        <w:ind w:left="0" w:firstLine="567"/>
      </w:pPr>
      <w:r>
        <w:t>Tập dữ liệu huấn luyện chưa đủ lớn để có thể đưa ra các dự đoán chính xác về phát hiện bất thường trong HIDS.</w:t>
      </w:r>
    </w:p>
    <w:p w:rsidR="00341953" w:rsidRPr="005C701C" w:rsidRDefault="00F449F0" w:rsidP="00E47737">
      <w:pPr>
        <w:pStyle w:val="ListParagraph"/>
        <w:numPr>
          <w:ilvl w:val="0"/>
          <w:numId w:val="11"/>
        </w:numPr>
        <w:ind w:left="0" w:firstLine="567"/>
      </w:pPr>
      <w:r>
        <w:t xml:space="preserve">Việc chọn </w:t>
      </w:r>
      <w:r w:rsidR="00EA7C1A">
        <w:t>giá trị maxSeqLength</w:t>
      </w:r>
      <w:r>
        <w:t xml:space="preserve"> chưa phù hợp nên có thể khuôn mẫu bất thường bị bỏ sót trong Sequence</w:t>
      </w:r>
      <w:r w:rsidR="00127476">
        <w:t>System Calls</w:t>
      </w:r>
      <w:r w:rsidR="00EA7C1A">
        <w:t>, số lớp ẩn cùng với số LSTM cell trong các lớp ẩn</w:t>
      </w:r>
      <w:r w:rsidR="00127476">
        <w:t xml:space="preserve"> cần tăng cao</w:t>
      </w:r>
      <w:r w:rsidR="00341953">
        <w:t>.</w:t>
      </w:r>
    </w:p>
    <w:p w:rsidR="000E43E4" w:rsidRDefault="00033D85" w:rsidP="00033D85">
      <w:pPr>
        <w:pStyle w:val="Heading2"/>
      </w:pPr>
      <w:r>
        <w:t>3.6</w:t>
      </w:r>
      <w:r w:rsidR="00E47737">
        <w:t>.</w:t>
      </w:r>
      <w:r>
        <w:t xml:space="preserve"> Kết luận chương:</w:t>
      </w:r>
    </w:p>
    <w:p w:rsidR="002673DE" w:rsidRPr="002673DE" w:rsidRDefault="002673DE" w:rsidP="002673DE">
      <w:r>
        <w:t xml:space="preserve">Dù đạt được kết quả chưa </w:t>
      </w:r>
      <w:r w:rsidR="000379D6">
        <w:t>thật cao</w:t>
      </w:r>
      <w:r>
        <w:t xml:space="preserve">, </w:t>
      </w:r>
      <w:r w:rsidR="000379D6">
        <w:t xml:space="preserve">tuy nhiên </w:t>
      </w:r>
      <w:r>
        <w:t xml:space="preserve">thông qua việc ứng dụng NLP vào trong phân loại hành vi bất thường trong HIDS </w:t>
      </w:r>
      <w:r w:rsidR="000379D6">
        <w:t>cho kết quả tốt hơn phương pháp phát hiện bất thường dựa vào vector tần suất</w:t>
      </w:r>
      <w:r>
        <w:t xml:space="preserve">. Để tăng cường TPR và giảm FAR thì mô hình này cần phải được kết hợp với các kỹ thuật nâng cao khác trong NLP như Frequency, n-gram, … cũng như kết hợp với các kỹ thuật như Ensemble Learning, … </w:t>
      </w:r>
    </w:p>
    <w:p w:rsidR="00656C2A" w:rsidRPr="00656C2A" w:rsidRDefault="00656C2A" w:rsidP="00656C2A"/>
    <w:p w:rsidR="00E06EFF" w:rsidRDefault="00636816" w:rsidP="0013561F">
      <w:pPr>
        <w:pStyle w:val="Heading1"/>
      </w:pPr>
      <w:r>
        <w:lastRenderedPageBreak/>
        <w:t>Kết luận và khuyến nghị</w:t>
      </w:r>
    </w:p>
    <w:p w:rsidR="0022372D" w:rsidRDefault="0022372D" w:rsidP="001938AE">
      <w:pPr>
        <w:pStyle w:val="Heading2"/>
      </w:pPr>
      <w:r>
        <w:t>1. Kết luận</w:t>
      </w:r>
      <w:r w:rsidR="001938AE">
        <w:t>:</w:t>
      </w:r>
    </w:p>
    <w:p w:rsidR="0022372D" w:rsidRDefault="0022372D" w:rsidP="002A6B6D">
      <w:r>
        <w:t>Qua một thời gian nghiên cứu và thực hiện luận văn, em nhận thấy đã đạt được những kết quả sau:</w:t>
      </w:r>
    </w:p>
    <w:p w:rsidR="0022372D" w:rsidRDefault="0022372D" w:rsidP="0022372D">
      <w:r>
        <w:t xml:space="preserve">- Đề tài đã nghiên cứu </w:t>
      </w:r>
      <w:r w:rsidR="009104EE">
        <w:t xml:space="preserve">và đề xuất </w:t>
      </w:r>
      <w:r>
        <w:t xml:space="preserve">một phương pháp </w:t>
      </w:r>
      <w:r w:rsidR="00141329">
        <w:t>phát hiện</w:t>
      </w:r>
      <w:r>
        <w:t xml:space="preserve"> bất thường</w:t>
      </w:r>
      <w:r w:rsidR="00141329">
        <w:t xml:space="preserve"> trong tấn công mạng</w:t>
      </w:r>
      <w:r w:rsidR="009104EE">
        <w:t xml:space="preserve"> dựa trên kỹ thuật Sentiment Analysis</w:t>
      </w:r>
      <w:r>
        <w:t xml:space="preserve">, cụ thể là sử dụng mô hình học sâu (RNN và LSTM). </w:t>
      </w:r>
    </w:p>
    <w:p w:rsidR="0022372D" w:rsidRDefault="0022372D" w:rsidP="008376B4">
      <w:r>
        <w:t xml:space="preserve">- Việc áp dụng mô hình học sâu </w:t>
      </w:r>
      <w:r w:rsidR="00141329">
        <w:t>RNN</w:t>
      </w:r>
      <w:r w:rsidR="009104EE">
        <w:t xml:space="preserve"> và Sentiment Analysis</w:t>
      </w:r>
      <w:r>
        <w:t xml:space="preserve">cho bài toán </w:t>
      </w:r>
      <w:r w:rsidR="00141329">
        <w:t xml:space="preserve">phát hiệnbất thường </w:t>
      </w:r>
      <w:r>
        <w:t xml:space="preserve">cho kết quả </w:t>
      </w:r>
      <w:r w:rsidR="00141329">
        <w:t>tương đối</w:t>
      </w:r>
      <w:r>
        <w:t xml:space="preserve"> tốt. LSTM là mô hình cải tiến củaRNN </w:t>
      </w:r>
      <w:r w:rsidR="00141329">
        <w:t xml:space="preserve">đã </w:t>
      </w:r>
      <w:r>
        <w:t xml:space="preserve">giải quyết </w:t>
      </w:r>
      <w:r w:rsidR="00141329">
        <w:t xml:space="preserve">được </w:t>
      </w:r>
      <w:r>
        <w:t>những nhược điểm của RNN</w:t>
      </w:r>
      <w:r w:rsidR="009104EE">
        <w:t xml:space="preserve"> khi xử lý chuỗi sequences</w:t>
      </w:r>
      <w:r>
        <w:t>.</w:t>
      </w:r>
    </w:p>
    <w:p w:rsidR="0022372D" w:rsidRDefault="0022372D" w:rsidP="0022372D">
      <w:r>
        <w:t>Ngoài những kết quả đã đạt được, luận văn còn một số hạn chế nhất định:</w:t>
      </w:r>
    </w:p>
    <w:p w:rsidR="009104EE" w:rsidRDefault="0022372D" w:rsidP="009104EE">
      <w:r>
        <w:t xml:space="preserve">- </w:t>
      </w:r>
      <w:r w:rsidR="001C02B4">
        <w:t>Đ</w:t>
      </w:r>
      <w:r w:rsidR="009104EE">
        <w:t>ộ</w:t>
      </w:r>
      <w:r w:rsidR="004327B5">
        <w:t xml:space="preserve">chính xác của mô hình đề xuất chưa đạt được giá trị cao và kết quả chưa được kiểm nghiệm trên các giá trị khác nhau của </w:t>
      </w:r>
      <w:r w:rsidR="004327B5" w:rsidRPr="008338AE">
        <w:rPr>
          <w:i/>
        </w:rPr>
        <w:t>maxSeqLength</w:t>
      </w:r>
      <w:r w:rsidR="004327B5">
        <w:t>, cũng như số lượng lớp ẩn và số đơn vị LSTM trong mỗi lớp ẩn.</w:t>
      </w:r>
    </w:p>
    <w:p w:rsidR="0022372D" w:rsidRDefault="0022372D" w:rsidP="00517241">
      <w:pPr>
        <w:pStyle w:val="Heading2"/>
      </w:pPr>
      <w:r>
        <w:t>2. Khuyến nghị</w:t>
      </w:r>
      <w:r w:rsidR="00517241">
        <w:t>:</w:t>
      </w:r>
    </w:p>
    <w:p w:rsidR="0022372D" w:rsidRDefault="0022372D" w:rsidP="0022372D">
      <w:r>
        <w:t xml:space="preserve">Trong thời gian tới, </w:t>
      </w:r>
      <w:r w:rsidR="00FD4D92">
        <w:t>em</w:t>
      </w:r>
      <w:r>
        <w:t xml:space="preserve"> sẽ nghiên cứu sâu hơn về </w:t>
      </w:r>
      <w:r w:rsidR="00FD4D92">
        <w:t xml:space="preserve">các </w:t>
      </w:r>
      <w:r>
        <w:t>mô hình</w:t>
      </w:r>
      <w:r w:rsidR="00FD4D92">
        <w:t xml:space="preserve"> xử lý ngôn ngữ tự nhiên khác có </w:t>
      </w:r>
      <w:r w:rsidR="009750E4">
        <w:t>sử</w:t>
      </w:r>
      <w:r w:rsidR="00FD4D92">
        <w:t xml:space="preserve"> dụng học tăng cường để </w:t>
      </w:r>
      <w:r w:rsidR="009750E4">
        <w:t>dùng</w:t>
      </w:r>
      <w:r w:rsidR="00FD4D92">
        <w:t xml:space="preserve"> cho bộ dữ liệu ADFA-LD,</w:t>
      </w:r>
      <w:r>
        <w:t xml:space="preserve"> đồng thời </w:t>
      </w:r>
      <w:r w:rsidR="00FD4D92">
        <w:t xml:space="preserve">áp dụng các kỹ thuật học sâu khác </w:t>
      </w:r>
      <w:r>
        <w:t>để so sánh đánh giá kết quả.</w:t>
      </w:r>
    </w:p>
    <w:p w:rsidR="00636816" w:rsidRDefault="00CA642A" w:rsidP="0013561F">
      <w:pPr>
        <w:pStyle w:val="Heading1"/>
      </w:pPr>
      <w:r>
        <w:lastRenderedPageBreak/>
        <w:t>Tài liệu tham khảo</w:t>
      </w:r>
    </w:p>
    <w:p w:rsidR="00C93623" w:rsidRDefault="00C93623" w:rsidP="00A26C09">
      <w:pPr>
        <w:ind w:firstLine="0"/>
      </w:pPr>
      <w:r>
        <w:t>1. Niva Das, Tanmoy Sarkar, "</w:t>
      </w:r>
      <w:r w:rsidRPr="00F9750D">
        <w:rPr>
          <w:i/>
        </w:rPr>
        <w:t>Survey on Host and Network Based Intrusion Detection System</w:t>
      </w:r>
      <w:r>
        <w:t>" Int. J. Advanced Networking and Applications, Volume: 6 Issue: 2 Pages: 2266-2269 (2014)</w:t>
      </w:r>
      <w:r w:rsidR="00A96A13">
        <w:t>.</w:t>
      </w:r>
    </w:p>
    <w:p w:rsidR="00C93623" w:rsidRDefault="00C93623" w:rsidP="00A26C09">
      <w:pPr>
        <w:ind w:firstLine="0"/>
      </w:pPr>
      <w:r>
        <w:t>2. Defeng Wang, Yeung, D.S., and Tsang, E.C., “</w:t>
      </w:r>
      <w:r w:rsidRPr="00F9750D">
        <w:rPr>
          <w:i/>
        </w:rPr>
        <w:t>Weighted Mahalanobis Distance Kernels for Support Vector Machines</w:t>
      </w:r>
      <w:r>
        <w:t>”, IEEE Transactions on Neural Networks, Vol. 18, No. 5, Pp. 1453-1462, 2007</w:t>
      </w:r>
      <w:r w:rsidR="00A96A13">
        <w:t>.</w:t>
      </w:r>
    </w:p>
    <w:p w:rsidR="00C93623" w:rsidRDefault="00C93623" w:rsidP="00A26C09">
      <w:pPr>
        <w:ind w:firstLine="0"/>
      </w:pPr>
      <w:r>
        <w:t xml:space="preserve">3. Bace, Rebecca: </w:t>
      </w:r>
      <w:r w:rsidRPr="00F9750D">
        <w:rPr>
          <w:i/>
        </w:rPr>
        <w:t>An Introduction to Intrusion Detection &amp; Assessment</w:t>
      </w:r>
      <w:r>
        <w:t>. Infidel Inc. prepared for ICSA Inc. Copyright 1998</w:t>
      </w:r>
      <w:r w:rsidR="00A96A13">
        <w:t>.</w:t>
      </w:r>
    </w:p>
    <w:p w:rsidR="00C93623" w:rsidRDefault="00C93623" w:rsidP="00A26C09">
      <w:pPr>
        <w:ind w:firstLine="0"/>
      </w:pPr>
      <w:r>
        <w:t>4. Brackney, R: “</w:t>
      </w:r>
      <w:r w:rsidRPr="00FE1791">
        <w:rPr>
          <w:i/>
        </w:rPr>
        <w:t>Cyber-Intrusion Response</w:t>
      </w:r>
      <w:r>
        <w:t xml:space="preserve">”, Proceedings of Seventeenth IEEE Symposium on Reliable Distributed Systems, West Lafayette, IN, 20-23 Oct, 1998, pp. 413-415. </w:t>
      </w:r>
    </w:p>
    <w:p w:rsidR="00C93623" w:rsidRDefault="00C93623" w:rsidP="00A26C09">
      <w:pPr>
        <w:ind w:firstLine="0"/>
      </w:pPr>
      <w:r>
        <w:t>5. “</w:t>
      </w:r>
      <w:r w:rsidRPr="00393AEE">
        <w:rPr>
          <w:i/>
        </w:rPr>
        <w:t>Comprehensive Windows Event Log Monitoring - Servers, Desktops &amp; Devices</w:t>
      </w:r>
      <w:r>
        <w:t xml:space="preserve">”, http://www.tntsoftware.com/, June 12, 2014. </w:t>
      </w:r>
    </w:p>
    <w:p w:rsidR="00C93623" w:rsidRDefault="00C93623" w:rsidP="00A26C09">
      <w:pPr>
        <w:ind w:firstLine="0"/>
      </w:pPr>
      <w:r>
        <w:t>6. Ajith Abraham, Ravi Jain, Sugata Sanyal, Sang Yong Han, “</w:t>
      </w:r>
      <w:r w:rsidRPr="009F7927">
        <w:rPr>
          <w:i/>
        </w:rPr>
        <w:t>SCIDS: A Soft Computing Intrusion Detection System</w:t>
      </w:r>
      <w:r>
        <w:t>”, 6th International Workshop on Distributed Computing (IWDC-2004), Springer Verlag, Germany, Lecture Notes in Computer Science, Vol. 3326. 2004, pp. 252-257</w:t>
      </w:r>
      <w:r w:rsidR="00A96A13">
        <w:t>.</w:t>
      </w:r>
    </w:p>
    <w:p w:rsidR="00C93623" w:rsidRDefault="00C93623" w:rsidP="00A26C09">
      <w:pPr>
        <w:ind w:firstLine="0"/>
      </w:pPr>
      <w:r>
        <w:t>7. A. N. Toosi, M. Kahani, R. Monsefi, "</w:t>
      </w:r>
      <w:r w:rsidRPr="000B38B7">
        <w:rPr>
          <w:i/>
        </w:rPr>
        <w:t>Network Intrusion Detection based on Neuro-fuzzy classification</w:t>
      </w:r>
      <w:r>
        <w:t xml:space="preserve">" International Conference on Computing &amp; Informatics, (ICOCI '06), Kuala Lumpur, Malaysia, June 6-8, 2006, pp. 1-5. </w:t>
      </w:r>
    </w:p>
    <w:p w:rsidR="00C93623" w:rsidRDefault="00C93623" w:rsidP="00A26C09">
      <w:pPr>
        <w:ind w:firstLine="0"/>
      </w:pPr>
      <w:r>
        <w:t>8. Ajith Abraham, Ravi Jain, Johnson Thomas, and Sang Yong Han. "</w:t>
      </w:r>
      <w:r w:rsidRPr="00D77428">
        <w:rPr>
          <w:i/>
        </w:rPr>
        <w:t>D-SCIDS: Distributed soft computing intrusion detection system.</w:t>
      </w:r>
      <w:r>
        <w:t>" Journal of Network and Computer Applications 30, no. 1 (2007): 81-98</w:t>
      </w:r>
      <w:r w:rsidR="00A96A13">
        <w:t>.</w:t>
      </w:r>
    </w:p>
    <w:p w:rsidR="00C93623" w:rsidRDefault="00C93623" w:rsidP="00A26C09">
      <w:pPr>
        <w:ind w:firstLine="0"/>
      </w:pPr>
    </w:p>
    <w:p w:rsidR="00C93623" w:rsidRDefault="00C93623" w:rsidP="00A26C09">
      <w:pPr>
        <w:ind w:firstLine="0"/>
      </w:pPr>
      <w:r>
        <w:lastRenderedPageBreak/>
        <w:t>9. David Wagner, Paolo Soto “</w:t>
      </w:r>
      <w:r w:rsidRPr="00364B8F">
        <w:rPr>
          <w:i/>
        </w:rPr>
        <w:t>Mimicry Attacks on HostBased Intrusion Detection Systems</w:t>
      </w:r>
      <w:r>
        <w:t xml:space="preserve">” CCS’02, November 18–22, 2002, Washington, DC, USA. Copyright 2002 ACM 1-58113-612-9/02/0011. </w:t>
      </w:r>
    </w:p>
    <w:p w:rsidR="00C93623" w:rsidRDefault="00C93623" w:rsidP="00A26C09">
      <w:pPr>
        <w:ind w:firstLine="0"/>
      </w:pPr>
      <w:r>
        <w:t>10. Dit-Yan Yeung, Yuxin Ding “</w:t>
      </w:r>
      <w:r w:rsidRPr="00E9346F">
        <w:rPr>
          <w:i/>
        </w:rPr>
        <w:t>Host based Intrusion detection using dynamic and static behavioral models</w:t>
      </w:r>
      <w:r>
        <w:t>”, Pattern Recognition, Volume 36, Issue 1, January 2003, Pages 229-243</w:t>
      </w:r>
      <w:r w:rsidR="00A96A13">
        <w:t>.</w:t>
      </w:r>
    </w:p>
    <w:p w:rsidR="00C93623" w:rsidRDefault="00C93623" w:rsidP="00A26C09">
      <w:pPr>
        <w:ind w:firstLine="0"/>
      </w:pPr>
      <w:r>
        <w:t>11. Steven T. Eckmann, Giovanni Vigna, Richard A. Kemmerer, "</w:t>
      </w:r>
      <w:r w:rsidRPr="006105B2">
        <w:rPr>
          <w:i/>
        </w:rPr>
        <w:t>STATL: An attack language for state-based intrusion detection</w:t>
      </w:r>
      <w:r>
        <w:t>”. Computer Science and Networking and Security, Volume 10, Number 1-2 / 2002, Pages 71-103.</w:t>
      </w:r>
    </w:p>
    <w:p w:rsidR="00C93623" w:rsidRDefault="00C93623" w:rsidP="00A26C09">
      <w:pPr>
        <w:ind w:firstLine="0"/>
      </w:pPr>
      <w:r>
        <w:t>12. Animesh Trivedi, Rishi Kapoor, Rajan Arora, Sudip Sanyal, Sugata Sanyal, “</w:t>
      </w:r>
      <w:r w:rsidRPr="00EB6188">
        <w:rPr>
          <w:i/>
        </w:rPr>
        <w:t>RISM - Reputation Based Intrusion Detection System for Mobile Ad hoc Networks</w:t>
      </w:r>
      <w:r>
        <w:t>”, Third International Conference on Computers and Devices for Communication (CODEC-06), Institute of Radio Physics and Electronics, University of Calcutta, December 18-20, 2006, pp. 234-237.</w:t>
      </w:r>
    </w:p>
    <w:p w:rsidR="00C93623" w:rsidRDefault="00C93623" w:rsidP="00A26C09">
      <w:pPr>
        <w:ind w:firstLine="0"/>
      </w:pPr>
      <w:r>
        <w:t>13. Mohammad A. Faysel, Syed S. Haque, “</w:t>
      </w:r>
      <w:r w:rsidRPr="00EB6188">
        <w:rPr>
          <w:i/>
        </w:rPr>
        <w:t>Towards Cyber Defense: Research in Intrusion Detection and Intrusion Prevention Systems</w:t>
      </w:r>
      <w:r>
        <w:t>”, IJCSNS International Journal of Computer Science and Network Security, Vol.10 No.7, July 2010, pp. 316-325.</w:t>
      </w:r>
    </w:p>
    <w:p w:rsidR="00C93623" w:rsidRDefault="00C93623" w:rsidP="00A26C09">
      <w:pPr>
        <w:ind w:firstLine="0"/>
      </w:pPr>
      <w:r>
        <w:t>14. S. Banerjee, C. Grosan, A. Abraham, P. K. Mahanti, "</w:t>
      </w:r>
      <w:r w:rsidRPr="003873C1">
        <w:rPr>
          <w:i/>
        </w:rPr>
        <w:t>Intrusion detection in sensor networks using emotional ants,</w:t>
      </w:r>
      <w:r>
        <w:t>" Proceedings of 5th International Conference on Intelligent Systems Design and Applications, (ISDA '05), Wroclaw, Poland, Sept. 8-10, 2005, pp. 344- 349.</w:t>
      </w:r>
    </w:p>
    <w:p w:rsidR="00C93623" w:rsidRDefault="00C93623" w:rsidP="00A26C09">
      <w:pPr>
        <w:ind w:firstLine="0"/>
      </w:pPr>
      <w:r>
        <w:t>15. S. Saravana Kumar, Umamaheswari, D. Jayalakshmi, R. Sugumar, “</w:t>
      </w:r>
      <w:r w:rsidRPr="00C41245">
        <w:rPr>
          <w:i/>
        </w:rPr>
        <w:t>Development and implementation of artificial neural networks for intrusion detection in computer network</w:t>
      </w:r>
      <w:r>
        <w:t>”, IJCSNS: Int. Journal of Computer Science and Network Security. 2010. vol. 10, No. 7, pp. 271-275.</w:t>
      </w:r>
    </w:p>
    <w:p w:rsidR="0002462A" w:rsidRDefault="00707052" w:rsidP="00707052">
      <w:pPr>
        <w:ind w:firstLine="0"/>
      </w:pPr>
      <w:r w:rsidRPr="00707052">
        <w:lastRenderedPageBreak/>
        <w:t>16. Jimmy Shun and Heidar A. Malki, “</w:t>
      </w:r>
      <w:r w:rsidRPr="00707052">
        <w:rPr>
          <w:i/>
        </w:rPr>
        <w:t>Network Intrusion Detection System Using Neural Networks</w:t>
      </w:r>
      <w:r w:rsidRPr="00707052">
        <w:t>”, Fourth International Conference on Natural Computation,(ICNC '08),vol.5, Oct. 18-20, 2008, pp.242-246.</w:t>
      </w:r>
    </w:p>
    <w:p w:rsidR="00FB269F" w:rsidRDefault="00FB269F" w:rsidP="00FB269F">
      <w:pPr>
        <w:ind w:firstLine="0"/>
      </w:pPr>
      <w:r>
        <w:t xml:space="preserve">17. </w:t>
      </w:r>
      <w:r w:rsidRPr="00FB269F">
        <w:t>Miao Xie, Jiankun Hu, Xinghuo Yu, and Elizabeth Chang</w:t>
      </w:r>
      <w:r>
        <w:t>, “</w:t>
      </w:r>
      <w:r w:rsidRPr="00FB269F">
        <w:rPr>
          <w:i/>
        </w:rPr>
        <w:t>Evaluating Host-Based Anomaly Detection Systems: Application of the Frequency-Based Algorithms to ADFA-LD</w:t>
      </w:r>
      <w:r>
        <w:t>”</w:t>
      </w:r>
      <w:r w:rsidR="0014087A">
        <w:t xml:space="preserve">, </w:t>
      </w:r>
      <w:r w:rsidR="0014087A" w:rsidRPr="0014087A">
        <w:t>NSS 2014, LNCS 8792, pp. 542–549, 2014</w:t>
      </w:r>
      <w:r w:rsidR="0014087A">
        <w:t>.</w:t>
      </w:r>
    </w:p>
    <w:p w:rsidR="0069696F" w:rsidRDefault="0069696F" w:rsidP="0069696F">
      <w:pPr>
        <w:ind w:firstLine="0"/>
      </w:pPr>
      <w:r>
        <w:t xml:space="preserve">18. </w:t>
      </w:r>
      <w:r w:rsidRPr="0069696F">
        <w:t>Miao Xie</w:t>
      </w:r>
      <w:r>
        <w:t>,</w:t>
      </w:r>
      <w:r w:rsidRPr="0069696F">
        <w:t xml:space="preserve"> Jiankun Hu</w:t>
      </w:r>
      <w:r>
        <w:t>, “</w:t>
      </w:r>
      <w:r w:rsidRPr="0069696F">
        <w:rPr>
          <w:i/>
        </w:rPr>
        <w:t>Evaluating Host-Based Anomaly Detection Systems: A Preliminary Analysis of ADFA-LD</w:t>
      </w:r>
      <w:r>
        <w:t>”</w:t>
      </w:r>
      <w:r w:rsidR="00627707">
        <w:t xml:space="preserve">, </w:t>
      </w:r>
      <w:r w:rsidR="00627707" w:rsidRPr="00627707">
        <w:t>2013 6th International Congress on Image and Signal Processing (CISP 2013)</w:t>
      </w:r>
      <w:r w:rsidR="00627707">
        <w:t>.</w:t>
      </w:r>
    </w:p>
    <w:p w:rsidR="00627707" w:rsidRDefault="00627707" w:rsidP="00191489">
      <w:pPr>
        <w:ind w:firstLine="0"/>
      </w:pPr>
      <w:r>
        <w:t xml:space="preserve">19. </w:t>
      </w:r>
      <w:r w:rsidR="00CB0DA6" w:rsidRPr="00CB0DA6">
        <w:t>Miao Xie, Jiankun Hu</w:t>
      </w:r>
      <w:r w:rsidR="00CB0DA6">
        <w:t>,</w:t>
      </w:r>
      <w:r w:rsidR="00CB0DA6" w:rsidRPr="00CB0DA6">
        <w:t xml:space="preserve"> Jill Slay</w:t>
      </w:r>
      <w:r w:rsidR="00CB0DA6">
        <w:t>, “</w:t>
      </w:r>
      <w:r w:rsidR="00191489" w:rsidRPr="0042020E">
        <w:rPr>
          <w:i/>
        </w:rPr>
        <w:t>Evaluating Host-based Anomaly Detection Systems: Application of The One-class SVM Algorithm to ADFA-LD</w:t>
      </w:r>
      <w:r w:rsidR="00CB0DA6">
        <w:t>”</w:t>
      </w:r>
      <w:r w:rsidR="00191489">
        <w:t xml:space="preserve">, </w:t>
      </w:r>
      <w:r w:rsidR="00B833BB" w:rsidRPr="00B833BB">
        <w:t>2014 11</w:t>
      </w:r>
      <w:r w:rsidR="00B833BB" w:rsidRPr="00A34FA5">
        <w:rPr>
          <w:vertAlign w:val="superscript"/>
        </w:rPr>
        <w:t>th</w:t>
      </w:r>
      <w:r w:rsidR="00B833BB" w:rsidRPr="00B833BB">
        <w:t xml:space="preserve"> International Conference on Fuzzy Systems and Knowledge Discovery (FSKD)</w:t>
      </w:r>
      <w:r w:rsidR="00B833BB">
        <w:t>.</w:t>
      </w:r>
    </w:p>
    <w:p w:rsidR="001A7F87" w:rsidRDefault="001A7F87" w:rsidP="0042020E">
      <w:pPr>
        <w:ind w:firstLine="0"/>
      </w:pPr>
      <w:r>
        <w:t xml:space="preserve">20. </w:t>
      </w:r>
      <w:r w:rsidR="0042020E" w:rsidRPr="0042020E">
        <w:t>Pierre-François Marteau</w:t>
      </w:r>
      <w:r w:rsidR="0042020E">
        <w:t>, “</w:t>
      </w:r>
      <w:r w:rsidR="0042020E" w:rsidRPr="00FF05C9">
        <w:rPr>
          <w:i/>
        </w:rPr>
        <w:t>Sequence Covering for Efcient Host-Based Intrusion Detection</w:t>
      </w:r>
      <w:r w:rsidR="0042020E">
        <w:t>”</w:t>
      </w:r>
      <w:r w:rsidR="00AF7441">
        <w:t xml:space="preserve">, </w:t>
      </w:r>
      <w:r w:rsidR="00AF7441" w:rsidRPr="00AF7441">
        <w:t>Journal of Latex Class Files, Vol. 14, No. 8, December 2017</w:t>
      </w:r>
      <w:r w:rsidR="00AF7441">
        <w:t>.</w:t>
      </w:r>
    </w:p>
    <w:p w:rsidR="00AF7441" w:rsidRDefault="00CD565B" w:rsidP="00CD565B">
      <w:pPr>
        <w:ind w:firstLine="0"/>
      </w:pPr>
      <w:r>
        <w:t xml:space="preserve">21. </w:t>
      </w:r>
      <w:r w:rsidRPr="00CD565B">
        <w:t xml:space="preserve">Amirreza Soudi, Wael Khreich, </w:t>
      </w:r>
      <w:r>
        <w:t>A</w:t>
      </w:r>
      <w:r w:rsidRPr="00CD565B">
        <w:t>bdelwahab Hamou-Lhadj</w:t>
      </w:r>
      <w:r>
        <w:t>, “</w:t>
      </w:r>
      <w:r w:rsidRPr="00CD565B">
        <w:rPr>
          <w:i/>
        </w:rPr>
        <w:t>An Anomaly Detection System based on Ensemble of Detectors with Effective Pruning Techniques</w:t>
      </w:r>
      <w:r>
        <w:t xml:space="preserve">”, </w:t>
      </w:r>
      <w:r w:rsidRPr="00CD565B">
        <w:t>2015 IEEE International Conference on Software Quality, Reliability and Security</w:t>
      </w:r>
      <w:r>
        <w:t>.</w:t>
      </w:r>
    </w:p>
    <w:p w:rsidR="00CD565B" w:rsidRDefault="001F6328" w:rsidP="001F6328">
      <w:pPr>
        <w:ind w:firstLine="0"/>
      </w:pPr>
      <w:r>
        <w:t xml:space="preserve">22. </w:t>
      </w:r>
      <w:r w:rsidRPr="001F6328">
        <w:t>Gyuwan Kim, Hayoon Yi, Jangho Lee, Yunheung Paek, Sungroh Yoon</w:t>
      </w:r>
      <w:r>
        <w:t>, “</w:t>
      </w:r>
      <w:r w:rsidRPr="004103FD">
        <w:rPr>
          <w:i/>
        </w:rPr>
        <w:t>LSTM-based System-Call Language Modeling and Robust Ensemble Method for Designing Host-based Intrusion Detection Systems</w:t>
      </w:r>
      <w:r>
        <w:t xml:space="preserve">”, </w:t>
      </w:r>
      <w:r w:rsidR="004103FD" w:rsidRPr="004103FD">
        <w:t>arXiv:1611.01726 [cs.CR], November 2016.</w:t>
      </w:r>
    </w:p>
    <w:p w:rsidR="00127F96" w:rsidRDefault="00B22B23" w:rsidP="00127F96">
      <w:pPr>
        <w:ind w:firstLine="0"/>
      </w:pPr>
      <w:r>
        <w:t>23</w:t>
      </w:r>
      <w:r w:rsidR="00127F96">
        <w:t xml:space="preserve">. </w:t>
      </w:r>
      <w:r w:rsidR="00127F96" w:rsidRPr="00127F96">
        <w:t>William J. Doyle III</w:t>
      </w:r>
      <w:r w:rsidR="00127F96">
        <w:t>, “Classifying System Call Traces using Anomalous</w:t>
      </w:r>
    </w:p>
    <w:p w:rsidR="007748A8" w:rsidRDefault="00127F96" w:rsidP="00994028">
      <w:pPr>
        <w:ind w:firstLine="0"/>
      </w:pPr>
      <w:r>
        <w:t>Detection”, Union College, June, 2015.</w:t>
      </w:r>
    </w:p>
    <w:p w:rsidR="007748A8" w:rsidRDefault="007748A8">
      <w:pPr>
        <w:ind w:firstLine="0"/>
      </w:pPr>
    </w:p>
    <w:p w:rsidR="007748A8" w:rsidRDefault="007748A8" w:rsidP="00994028">
      <w:pPr>
        <w:ind w:firstLine="0"/>
        <w:sectPr w:rsidR="007748A8" w:rsidSect="00CE2F18">
          <w:headerReference w:type="default" r:id="rId48"/>
          <w:pgSz w:w="11907" w:h="16840" w:code="9"/>
          <w:pgMar w:top="1985" w:right="1134" w:bottom="1701" w:left="1985" w:header="1134" w:footer="720" w:gutter="0"/>
          <w:pgNumType w:start="1"/>
          <w:cols w:space="720"/>
          <w:docGrid w:linePitch="381"/>
        </w:sectPr>
      </w:pPr>
    </w:p>
    <w:p w:rsidR="00446626" w:rsidRDefault="00446626" w:rsidP="00446626">
      <w:pPr>
        <w:pStyle w:val="Heading1"/>
      </w:pPr>
      <w:r>
        <w:lastRenderedPageBreak/>
        <w:t>lý lịch trích ngang</w:t>
      </w:r>
    </w:p>
    <w:p w:rsidR="00862FFF" w:rsidRDefault="00862FFF" w:rsidP="00862FFF">
      <w:r>
        <w:rPr>
          <w:b/>
        </w:rPr>
        <w:t>Họ và tên:</w:t>
      </w:r>
      <w:r>
        <w:t xml:space="preserve"> Huỳnh Thị Minh Ly</w:t>
      </w:r>
      <w:r w:rsidR="00A96A13">
        <w:t>.</w:t>
      </w:r>
    </w:p>
    <w:p w:rsidR="00B61C61" w:rsidRDefault="00862FFF" w:rsidP="00862FFF">
      <w:r>
        <w:rPr>
          <w:b/>
        </w:rPr>
        <w:t>Ngày tháng năm sinh:</w:t>
      </w:r>
      <w:r>
        <w:t xml:space="preserve"> 20/02/1979</w:t>
      </w:r>
      <w:r w:rsidR="00A96A13">
        <w:t>.</w:t>
      </w:r>
    </w:p>
    <w:p w:rsidR="00862FFF" w:rsidRDefault="00862FFF" w:rsidP="00862FFF">
      <w:r>
        <w:tab/>
      </w:r>
      <w:r>
        <w:rPr>
          <w:b/>
        </w:rPr>
        <w:t>Nơi sinh:</w:t>
      </w:r>
      <w:r w:rsidR="00862DF7">
        <w:t>Quảng Ngãi</w:t>
      </w:r>
      <w:r w:rsidR="00A96A13">
        <w:t>.</w:t>
      </w:r>
    </w:p>
    <w:p w:rsidR="00862FFF" w:rsidRDefault="00862FFF" w:rsidP="00862FFF">
      <w:r>
        <w:rPr>
          <w:b/>
        </w:rPr>
        <w:t>Địa chỉ liên lạc:</w:t>
      </w:r>
      <w:r w:rsidR="00862DF7" w:rsidRPr="00862DF7">
        <w:t>78/31 Chấn Hưng, phường 6, quận Tân Bình, TP.HCM</w:t>
      </w:r>
      <w:r w:rsidR="00A96A13">
        <w:t>.</w:t>
      </w:r>
      <w:bookmarkStart w:id="6" w:name="_GoBack"/>
      <w:bookmarkEnd w:id="6"/>
    </w:p>
    <w:p w:rsidR="00862FFF" w:rsidRDefault="00862FFF" w:rsidP="00862FFF">
      <w:r>
        <w:rPr>
          <w:b/>
        </w:rPr>
        <w:t>Quá trình đào tạo:</w:t>
      </w:r>
    </w:p>
    <w:p w:rsidR="00862FFF" w:rsidRPr="009B1A29" w:rsidRDefault="00862FFF" w:rsidP="00862FFF">
      <w:pPr>
        <w:pStyle w:val="ListParagraph"/>
        <w:numPr>
          <w:ilvl w:val="0"/>
          <w:numId w:val="13"/>
        </w:numPr>
        <w:ind w:left="851" w:hanging="284"/>
        <w:rPr>
          <w:b/>
        </w:rPr>
      </w:pPr>
      <w:r w:rsidRPr="009B1A29">
        <w:rPr>
          <w:b/>
        </w:rPr>
        <w:t>Từ</w:t>
      </w:r>
      <w:r w:rsidR="003D2661">
        <w:rPr>
          <w:b/>
        </w:rPr>
        <w:t xml:space="preserve"> 09/2</w:t>
      </w:r>
      <w:r>
        <w:rPr>
          <w:b/>
        </w:rPr>
        <w:t>0</w:t>
      </w:r>
      <w:r w:rsidR="003D2661">
        <w:rPr>
          <w:b/>
        </w:rPr>
        <w:t>01</w:t>
      </w:r>
      <w:r>
        <w:rPr>
          <w:rFonts w:cs="Times New Roman"/>
          <w:b/>
        </w:rPr>
        <w:t>→</w:t>
      </w:r>
      <w:r w:rsidR="003D2661">
        <w:rPr>
          <w:b/>
        </w:rPr>
        <w:t xml:space="preserve"> 09/2003</w:t>
      </w:r>
      <w:r>
        <w:rPr>
          <w:b/>
        </w:rPr>
        <w:t>:</w:t>
      </w:r>
      <w:r w:rsidR="00613AE0">
        <w:t>Trung cấp</w:t>
      </w:r>
      <w:r w:rsidR="003D2661">
        <w:t>CNTT</w:t>
      </w:r>
      <w:r>
        <w:t xml:space="preserve">, Trường Đại học </w:t>
      </w:r>
      <w:r w:rsidR="00B6706F">
        <w:t xml:space="preserve">Công nghiệp </w:t>
      </w:r>
      <w:r>
        <w:t>TP</w:t>
      </w:r>
      <w:r w:rsidR="00B6706F">
        <w:t>.</w:t>
      </w:r>
      <w:r>
        <w:t xml:space="preserve">HCM, </w:t>
      </w:r>
      <w:r w:rsidR="00B6706F">
        <w:t>12 Nguyễn Văn Bảo</w:t>
      </w:r>
      <w:r w:rsidRPr="00527388">
        <w:t>, Phườ</w:t>
      </w:r>
      <w:r w:rsidR="00B6706F">
        <w:t>ng 4, Q. Gò Vấp</w:t>
      </w:r>
      <w:r w:rsidRPr="00527388">
        <w:t>, TP HCM</w:t>
      </w:r>
      <w:r>
        <w:t>.</w:t>
      </w:r>
    </w:p>
    <w:p w:rsidR="00B6706F" w:rsidRPr="009B1A29" w:rsidRDefault="00B6706F" w:rsidP="00B6706F">
      <w:pPr>
        <w:pStyle w:val="ListParagraph"/>
        <w:numPr>
          <w:ilvl w:val="0"/>
          <w:numId w:val="13"/>
        </w:numPr>
        <w:ind w:left="851" w:hanging="284"/>
        <w:rPr>
          <w:b/>
        </w:rPr>
      </w:pPr>
      <w:r w:rsidRPr="009B1A29">
        <w:rPr>
          <w:b/>
        </w:rPr>
        <w:t>Từ</w:t>
      </w:r>
      <w:r>
        <w:rPr>
          <w:b/>
        </w:rPr>
        <w:t xml:space="preserve"> 09/2011 </w:t>
      </w:r>
      <w:r>
        <w:rPr>
          <w:rFonts w:cs="Times New Roman"/>
          <w:b/>
        </w:rPr>
        <w:t>→</w:t>
      </w:r>
      <w:r>
        <w:rPr>
          <w:b/>
        </w:rPr>
        <w:t xml:space="preserve"> 09/2013: </w:t>
      </w:r>
      <w:r w:rsidR="0081413E" w:rsidRPr="0081413E">
        <w:t>Đại học</w:t>
      </w:r>
      <w:r w:rsidR="00A0486A">
        <w:t xml:space="preserve"> liên thông</w:t>
      </w:r>
      <w:r>
        <w:t xml:space="preserve"> CNTT, Trường Đại học Công ngh</w:t>
      </w:r>
      <w:r w:rsidR="0081413E">
        <w:t>i</w:t>
      </w:r>
      <w:r>
        <w:t xml:space="preserve">ệp TP.HCM, </w:t>
      </w:r>
      <w:r w:rsidR="000D3708">
        <w:t>475AĐiện Biên Phủ</w:t>
      </w:r>
      <w:r w:rsidRPr="00527388">
        <w:t>, Phườ</w:t>
      </w:r>
      <w:r>
        <w:t xml:space="preserve">ng </w:t>
      </w:r>
      <w:r w:rsidR="000D3708">
        <w:t>25</w:t>
      </w:r>
      <w:r>
        <w:t xml:space="preserve">, Q. </w:t>
      </w:r>
      <w:r w:rsidR="000D3708">
        <w:t>Bình Thạnh</w:t>
      </w:r>
      <w:r w:rsidRPr="00527388">
        <w:t>, TP HCM</w:t>
      </w:r>
      <w:r>
        <w:t>.</w:t>
      </w:r>
    </w:p>
    <w:p w:rsidR="005F395D" w:rsidRDefault="00862FFF" w:rsidP="00862FFF">
      <w:pPr>
        <w:pStyle w:val="ListParagraph"/>
        <w:numPr>
          <w:ilvl w:val="0"/>
          <w:numId w:val="13"/>
        </w:numPr>
        <w:ind w:left="851" w:hanging="284"/>
        <w:rPr>
          <w:b/>
        </w:rPr>
      </w:pPr>
      <w:r>
        <w:rPr>
          <w:b/>
        </w:rPr>
        <w:t xml:space="preserve">Từ 04/2016 </w:t>
      </w:r>
      <w:r>
        <w:rPr>
          <w:rFonts w:cs="Times New Roman"/>
          <w:b/>
        </w:rPr>
        <w:t>→</w:t>
      </w:r>
      <w:r>
        <w:rPr>
          <w:b/>
        </w:rPr>
        <w:t xml:space="preserve"> nay:</w:t>
      </w:r>
      <w:r>
        <w:t xml:space="preserve"> Học viên Cao học Chuyên ngành Khoa học máy tính, Khoa Công nghệ Thông tin, Học viện Kỹ thuật quân sự, 316 Hoàng Quốc Việt, Cầu Giấy, Hà Nội.</w:t>
      </w:r>
    </w:p>
    <w:p w:rsidR="005F395D" w:rsidRDefault="005F395D" w:rsidP="005F395D">
      <w:r>
        <w:rPr>
          <w:b/>
        </w:rPr>
        <w:t>Quá trình công tác:</w:t>
      </w:r>
    </w:p>
    <w:p w:rsidR="005F395D" w:rsidRPr="005F395D" w:rsidRDefault="005F395D" w:rsidP="005F395D">
      <w:pPr>
        <w:pStyle w:val="ListParagraph"/>
        <w:numPr>
          <w:ilvl w:val="0"/>
          <w:numId w:val="13"/>
        </w:numPr>
        <w:ind w:left="851" w:hanging="284"/>
      </w:pPr>
      <w:r w:rsidRPr="005F395D">
        <w:rPr>
          <w:b/>
        </w:rPr>
        <w:t xml:space="preserve">Từ năm 2003 </w:t>
      </w:r>
      <w:r w:rsidRPr="005F395D">
        <w:rPr>
          <w:rFonts w:cs="Times New Roman"/>
          <w:b/>
        </w:rPr>
        <w:t>→</w:t>
      </w:r>
      <w:r w:rsidRPr="005F395D">
        <w:rPr>
          <w:b/>
        </w:rPr>
        <w:t xml:space="preserve"> 2005: </w:t>
      </w:r>
      <w:r>
        <w:rPr>
          <w:noProof/>
          <w:sz w:val="26"/>
          <w:szCs w:val="20"/>
          <w:lang w:val="en-GB"/>
        </w:rPr>
        <w:t xml:space="preserve">Trường </w:t>
      </w:r>
      <w:r w:rsidR="00800A01">
        <w:rPr>
          <w:noProof/>
          <w:sz w:val="26"/>
          <w:szCs w:val="20"/>
          <w:lang w:val="en-GB"/>
        </w:rPr>
        <w:t>Đại học</w:t>
      </w:r>
      <w:r>
        <w:rPr>
          <w:noProof/>
          <w:sz w:val="26"/>
          <w:szCs w:val="20"/>
          <w:lang w:val="en-GB"/>
        </w:rPr>
        <w:t xml:space="preserve"> Sư phạm</w:t>
      </w:r>
      <w:r w:rsidR="00800A01">
        <w:rPr>
          <w:noProof/>
          <w:sz w:val="26"/>
          <w:szCs w:val="20"/>
          <w:lang w:val="en-GB"/>
        </w:rPr>
        <w:t xml:space="preserve"> Kỹ thuật</w:t>
      </w:r>
      <w:r w:rsidRPr="005F395D">
        <w:rPr>
          <w:noProof/>
          <w:sz w:val="26"/>
          <w:szCs w:val="20"/>
          <w:lang w:val="en-GB"/>
        </w:rPr>
        <w:t>TP</w:t>
      </w:r>
      <w:r w:rsidR="005C40BD">
        <w:rPr>
          <w:noProof/>
          <w:sz w:val="26"/>
          <w:szCs w:val="20"/>
          <w:lang w:val="en-GB"/>
        </w:rPr>
        <w:t xml:space="preserve">. </w:t>
      </w:r>
      <w:r w:rsidRPr="005F395D">
        <w:rPr>
          <w:noProof/>
          <w:sz w:val="26"/>
          <w:szCs w:val="20"/>
          <w:lang w:val="en-GB"/>
        </w:rPr>
        <w:t>HCM</w:t>
      </w:r>
      <w:r w:rsidRPr="005F395D">
        <w:t>.</w:t>
      </w:r>
    </w:p>
    <w:p w:rsidR="005F395D" w:rsidRPr="005F395D" w:rsidRDefault="005F395D" w:rsidP="005F395D">
      <w:pPr>
        <w:pStyle w:val="ListParagraph"/>
        <w:numPr>
          <w:ilvl w:val="0"/>
          <w:numId w:val="13"/>
        </w:numPr>
        <w:ind w:left="851" w:hanging="284"/>
        <w:rPr>
          <w:b/>
        </w:rPr>
      </w:pPr>
      <w:r w:rsidRPr="005F395D">
        <w:rPr>
          <w:b/>
        </w:rPr>
        <w:t>Từ năm 200</w:t>
      </w:r>
      <w:r w:rsidR="00800A01">
        <w:rPr>
          <w:b/>
        </w:rPr>
        <w:t>5</w:t>
      </w:r>
      <w:r w:rsidRPr="005F395D">
        <w:rPr>
          <w:rFonts w:cs="Times New Roman"/>
          <w:b/>
        </w:rPr>
        <w:t>→</w:t>
      </w:r>
      <w:r>
        <w:rPr>
          <w:b/>
        </w:rPr>
        <w:t>nay</w:t>
      </w:r>
      <w:r w:rsidRPr="005F395D">
        <w:rPr>
          <w:b/>
        </w:rPr>
        <w:t xml:space="preserve">: </w:t>
      </w:r>
      <w:r>
        <w:rPr>
          <w:noProof/>
          <w:sz w:val="26"/>
          <w:szCs w:val="20"/>
          <w:lang w:val="en-GB"/>
        </w:rPr>
        <w:t>Trường Cao đẳng Lý Tự Trọng TP</w:t>
      </w:r>
      <w:r w:rsidR="004C3A9A">
        <w:rPr>
          <w:noProof/>
          <w:sz w:val="26"/>
          <w:szCs w:val="20"/>
          <w:lang w:val="en-GB"/>
        </w:rPr>
        <w:t xml:space="preserve">. </w:t>
      </w:r>
      <w:r>
        <w:rPr>
          <w:noProof/>
          <w:sz w:val="26"/>
          <w:szCs w:val="20"/>
          <w:lang w:val="en-GB"/>
        </w:rPr>
        <w:t>HCM</w:t>
      </w:r>
      <w:r>
        <w:t>.</w:t>
      </w:r>
    </w:p>
    <w:p w:rsidR="00862FFF" w:rsidRPr="005F395D" w:rsidRDefault="00862FFF" w:rsidP="005F395D"/>
    <w:p w:rsidR="00862FFF" w:rsidRDefault="00862FFF" w:rsidP="00862FFF">
      <w:pPr>
        <w:pStyle w:val="Heading1"/>
      </w:pPr>
      <w:r>
        <w:lastRenderedPageBreak/>
        <w:t>XÁC NHẬN QUYỂN LUẬN VĂN ĐỦ ĐIỀU KIỆN BẢO VỆ</w:t>
      </w:r>
    </w:p>
    <w:p w:rsidR="00862FFF" w:rsidRDefault="00862FFF" w:rsidP="00862FFF"/>
    <w:p w:rsidR="00862FFF" w:rsidRDefault="00862FFF" w:rsidP="00D765B0">
      <w:pPr>
        <w:ind w:firstLine="0"/>
      </w:pPr>
      <w:r w:rsidRPr="00946530">
        <w:rPr>
          <w:b/>
        </w:rPr>
        <w:t>Họ và tên tác giả luận văn</w:t>
      </w:r>
      <w:r>
        <w:t xml:space="preserve">: Huỳnh </w:t>
      </w:r>
      <w:r w:rsidR="00486E34">
        <w:t>Thị Minh Ly</w:t>
      </w:r>
    </w:p>
    <w:p w:rsidR="00862FFF" w:rsidRDefault="00862FFF" w:rsidP="00486E34">
      <w:pPr>
        <w:ind w:left="2127" w:hanging="2127"/>
      </w:pPr>
      <w:r w:rsidRPr="00946530">
        <w:rPr>
          <w:b/>
        </w:rPr>
        <w:t>Đề tài luận văn</w:t>
      </w:r>
      <w:r>
        <w:t xml:space="preserve">: </w:t>
      </w:r>
      <w:r w:rsidR="009B69B3" w:rsidRPr="009B69B3">
        <w:t>Ứng dụng khai phá dữ liệu trong xử lý dữ liệu an ninh mạng</w:t>
      </w:r>
      <w:r>
        <w:t>.</w:t>
      </w:r>
    </w:p>
    <w:p w:rsidR="00862FFF" w:rsidRDefault="00862FFF" w:rsidP="00D765B0">
      <w:pPr>
        <w:ind w:firstLine="0"/>
      </w:pPr>
      <w:r w:rsidRPr="00946530">
        <w:rPr>
          <w:b/>
        </w:rPr>
        <w:t>Chuyên ngành</w:t>
      </w:r>
      <w:r>
        <w:t>: Khoa học máy tính</w:t>
      </w:r>
    </w:p>
    <w:p w:rsidR="00862FFF" w:rsidRDefault="00862FFF" w:rsidP="00D765B0">
      <w:pPr>
        <w:ind w:firstLine="0"/>
      </w:pPr>
      <w:r w:rsidRPr="00946530">
        <w:rPr>
          <w:b/>
        </w:rPr>
        <w:t>Mã số</w:t>
      </w:r>
      <w:r>
        <w:t>: 60.48.01.01</w:t>
      </w:r>
    </w:p>
    <w:p w:rsidR="00862FFF" w:rsidRDefault="00862FFF" w:rsidP="00D765B0">
      <w:pPr>
        <w:ind w:firstLine="0"/>
      </w:pPr>
      <w:r w:rsidRPr="00946530">
        <w:rPr>
          <w:b/>
        </w:rPr>
        <w:t>Cán bộ hướng dẫn</w:t>
      </w:r>
      <w:r w:rsidR="001B7280">
        <w:t xml:space="preserve">: TS. </w:t>
      </w:r>
      <w:r>
        <w:t xml:space="preserve">Nguyễn </w:t>
      </w:r>
      <w:r w:rsidR="009B69B3">
        <w:t>Thị Hiền</w:t>
      </w:r>
    </w:p>
    <w:p w:rsidR="00862FFF" w:rsidRDefault="00862FFF" w:rsidP="00D765B0">
      <w:pPr>
        <w:ind w:firstLine="0"/>
      </w:pPr>
    </w:p>
    <w:p w:rsidR="00862FFF" w:rsidRPr="00946530" w:rsidRDefault="00862FFF" w:rsidP="00D765B0">
      <w:pPr>
        <w:ind w:firstLine="0"/>
        <w:rPr>
          <w:b/>
        </w:rPr>
      </w:pPr>
      <w:r w:rsidRPr="00946530">
        <w:rPr>
          <w:b/>
        </w:rPr>
        <w:t>Đã đủ điều kiện bảo vệ trước Hội đồng chấm luận văn.</w:t>
      </w:r>
    </w:p>
    <w:p w:rsidR="00862FFF" w:rsidRDefault="00862FFF" w:rsidP="00D765B0">
      <w:pPr>
        <w:tabs>
          <w:tab w:val="center" w:pos="2410"/>
          <w:tab w:val="center" w:pos="6946"/>
        </w:tabs>
        <w:ind w:firstLine="0"/>
        <w:rPr>
          <w:b/>
        </w:rPr>
      </w:pPr>
    </w:p>
    <w:p w:rsidR="00862FFF" w:rsidRPr="00310019" w:rsidRDefault="00862FFF" w:rsidP="00D765B0">
      <w:pPr>
        <w:tabs>
          <w:tab w:val="center" w:pos="2410"/>
          <w:tab w:val="center" w:pos="6946"/>
        </w:tabs>
        <w:ind w:firstLine="0"/>
        <w:rPr>
          <w:b/>
        </w:rPr>
      </w:pPr>
      <w:r w:rsidRPr="00310019">
        <w:rPr>
          <w:b/>
        </w:rPr>
        <w:tab/>
        <w:t>CÁN BỘ HƯỚNG DẪN KHOA HỌC</w:t>
      </w:r>
      <w:r w:rsidRPr="00310019">
        <w:rPr>
          <w:b/>
        </w:rPr>
        <w:tab/>
        <w:t>HỌCVIÊN</w:t>
      </w:r>
    </w:p>
    <w:p w:rsidR="00862FFF" w:rsidRDefault="00862FFF" w:rsidP="00D765B0">
      <w:pPr>
        <w:tabs>
          <w:tab w:val="center" w:pos="2410"/>
          <w:tab w:val="center" w:pos="6946"/>
        </w:tabs>
        <w:ind w:firstLine="0"/>
      </w:pPr>
      <w:r>
        <w:tab/>
        <w:t xml:space="preserve">(Ký và ghi rõ họ tên) </w:t>
      </w:r>
      <w:r>
        <w:tab/>
        <w:t>(Ký và ghi rõ họ tên)</w:t>
      </w:r>
    </w:p>
    <w:p w:rsidR="00862FFF" w:rsidRDefault="00862FFF" w:rsidP="00D765B0">
      <w:pPr>
        <w:tabs>
          <w:tab w:val="center" w:pos="2410"/>
          <w:tab w:val="center" w:pos="6946"/>
        </w:tabs>
        <w:ind w:firstLine="0"/>
      </w:pPr>
    </w:p>
    <w:p w:rsidR="00862FFF" w:rsidRDefault="00862FFF" w:rsidP="00D765B0">
      <w:pPr>
        <w:tabs>
          <w:tab w:val="center" w:pos="2410"/>
          <w:tab w:val="center" w:pos="6946"/>
        </w:tabs>
        <w:ind w:firstLine="0"/>
      </w:pPr>
    </w:p>
    <w:p w:rsidR="00862FFF" w:rsidRDefault="00862FFF" w:rsidP="00D765B0">
      <w:pPr>
        <w:tabs>
          <w:tab w:val="center" w:pos="2410"/>
          <w:tab w:val="center" w:pos="6946"/>
        </w:tabs>
        <w:ind w:firstLine="0"/>
      </w:pPr>
    </w:p>
    <w:p w:rsidR="00862FFF" w:rsidRPr="00310019" w:rsidRDefault="001B7280" w:rsidP="00D765B0">
      <w:pPr>
        <w:tabs>
          <w:tab w:val="center" w:pos="2410"/>
          <w:tab w:val="center" w:pos="6946"/>
        </w:tabs>
        <w:ind w:firstLine="0"/>
        <w:rPr>
          <w:b/>
        </w:rPr>
      </w:pPr>
      <w:r>
        <w:rPr>
          <w:b/>
        </w:rPr>
        <w:tab/>
        <w:t xml:space="preserve">TS. </w:t>
      </w:r>
      <w:r w:rsidR="00862FFF" w:rsidRPr="00310019">
        <w:rPr>
          <w:b/>
        </w:rPr>
        <w:t xml:space="preserve">Nguyễn </w:t>
      </w:r>
      <w:r w:rsidR="00985B06">
        <w:rPr>
          <w:b/>
        </w:rPr>
        <w:t>Thị Hiền</w:t>
      </w:r>
      <w:r w:rsidR="00862FFF" w:rsidRPr="00310019">
        <w:rPr>
          <w:b/>
        </w:rPr>
        <w:tab/>
        <w:t xml:space="preserve">Huỳnh </w:t>
      </w:r>
      <w:r w:rsidR="008F3A66">
        <w:rPr>
          <w:b/>
        </w:rPr>
        <w:t>Thị Minh Ly</w:t>
      </w:r>
    </w:p>
    <w:p w:rsidR="00862FFF" w:rsidRDefault="00862FFF" w:rsidP="00D765B0">
      <w:pPr>
        <w:tabs>
          <w:tab w:val="center" w:pos="2410"/>
          <w:tab w:val="center" w:pos="6946"/>
        </w:tabs>
        <w:ind w:firstLine="0"/>
      </w:pPr>
    </w:p>
    <w:p w:rsidR="00862FFF" w:rsidRPr="00310019" w:rsidRDefault="00862FFF" w:rsidP="00D765B0">
      <w:pPr>
        <w:tabs>
          <w:tab w:val="center" w:pos="2410"/>
          <w:tab w:val="center" w:pos="6946"/>
        </w:tabs>
        <w:ind w:firstLine="0"/>
        <w:rPr>
          <w:b/>
        </w:rPr>
      </w:pPr>
      <w:r w:rsidRPr="00310019">
        <w:rPr>
          <w:b/>
        </w:rPr>
        <w:tab/>
        <w:t>CHỦ NHIỆM KHOA (BỘ MÔN)</w:t>
      </w:r>
      <w:r w:rsidRPr="00310019">
        <w:rPr>
          <w:b/>
        </w:rPr>
        <w:tab/>
        <w:t>CÁN BỘ KIỂM TRA</w:t>
      </w:r>
    </w:p>
    <w:p w:rsidR="00862FFF" w:rsidRDefault="00862FFF" w:rsidP="00D765B0">
      <w:pPr>
        <w:tabs>
          <w:tab w:val="center" w:pos="2410"/>
          <w:tab w:val="center" w:pos="6946"/>
        </w:tabs>
        <w:ind w:firstLine="0"/>
      </w:pPr>
      <w:r>
        <w:tab/>
        <w:t xml:space="preserve">QUẢN LÝ CHUYÊN NGÀNH </w:t>
      </w:r>
      <w:r>
        <w:tab/>
        <w:t>(Ký và ghi rõ họ tên)</w:t>
      </w:r>
    </w:p>
    <w:p w:rsidR="00862FFF" w:rsidRPr="009B1A29" w:rsidRDefault="00862FFF" w:rsidP="00D765B0">
      <w:pPr>
        <w:tabs>
          <w:tab w:val="center" w:pos="2410"/>
          <w:tab w:val="center" w:pos="6946"/>
        </w:tabs>
        <w:ind w:firstLine="0"/>
      </w:pPr>
      <w:r>
        <w:tab/>
        <w:t>(Ký và ghi rõ họ tên)</w:t>
      </w:r>
    </w:p>
    <w:p w:rsidR="00CA642A" w:rsidRDefault="00CA642A" w:rsidP="00C5106A">
      <w:pPr>
        <w:tabs>
          <w:tab w:val="left" w:pos="6663"/>
        </w:tabs>
        <w:jc w:val="center"/>
      </w:pPr>
    </w:p>
    <w:sectPr w:rsidR="00CA642A" w:rsidSect="007748A8">
      <w:headerReference w:type="default" r:id="rId49"/>
      <w:type w:val="continuous"/>
      <w:pgSz w:w="11907" w:h="16840" w:code="9"/>
      <w:pgMar w:top="1985" w:right="1134" w:bottom="1701" w:left="1985" w:header="1134" w:footer="720" w:gutter="0"/>
      <w:pgNumType w:start="1"/>
      <w:cols w:space="720"/>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838D2" w:rsidRDefault="00B838D2" w:rsidP="00482398">
      <w:pPr>
        <w:spacing w:line="240" w:lineRule="auto"/>
      </w:pPr>
      <w:r>
        <w:separator/>
      </w:r>
    </w:p>
  </w:endnote>
  <w:endnote w:type="continuationSeparator" w:id="1">
    <w:p w:rsidR="00B838D2" w:rsidRDefault="00B838D2" w:rsidP="00482398">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FmrcpgKklgbmKyshdjTimes-Italic">
    <w:altName w:val="Times New Roman"/>
    <w:panose1 w:val="00000000000000000000"/>
    <w:charset w:val="00"/>
    <w:family w:val="roman"/>
    <w:notTrueType/>
    <w:pitch w:val="default"/>
    <w:sig w:usb0="00000000" w:usb1="00000000" w:usb2="00000000" w:usb3="00000000" w:csb0="00000000" w:csb1="00000000"/>
  </w:font>
  <w:font w:name="VvyrcmSvdysvSdkkbwMTSYN">
    <w:altName w:val="Times New Roman"/>
    <w:panose1 w:val="00000000000000000000"/>
    <w:charset w:val="00"/>
    <w:family w:val="roman"/>
    <w:notTrueType/>
    <w:pitch w:val="default"/>
    <w:sig w:usb0="00000000" w:usb1="00000000" w:usb2="00000000" w:usb3="00000000" w:csb0="00000000" w:csb1="00000000"/>
  </w:font>
  <w:font w:name="LssnbnFmmwdcMggqhlMTMI">
    <w:altName w:val="Times New Roman"/>
    <w:panose1 w:val="00000000000000000000"/>
    <w:charset w:val="00"/>
    <w:family w:val="roman"/>
    <w:notTrueType/>
    <w:pitch w:val="default"/>
    <w:sig w:usb0="00000000" w:usb1="00000000" w:usb2="00000000" w:usb3="00000000" w:csb0="00000000" w:csb1="00000000"/>
  </w:font>
  <w:font w:name="DywppyPhyxltKwdnjlTimes-Roman">
    <w:altName w:val="Times New Roman"/>
    <w:panose1 w:val="00000000000000000000"/>
    <w:charset w:val="00"/>
    <w:family w:val="roman"/>
    <w:notTrueType/>
    <w:pitch w:val="default"/>
    <w:sig w:usb0="00000000" w:usb1="00000000" w:usb2="00000000" w:usb3="00000000" w:csb0="00000000" w:csb1="00000000"/>
  </w:font>
  <w:font w:name="Times New Roman Bold">
    <w:altName w:val="Times New Roman"/>
    <w:panose1 w:val="00000000000000000000"/>
    <w:charset w:val="00"/>
    <w:family w:val="roman"/>
    <w:notTrueType/>
    <w:pitch w:val="default"/>
    <w:sig w:usb0="00000000" w:usb1="00000000" w:usb2="00000000" w:usb3="00000000" w:csb0="00000000"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838D2" w:rsidRDefault="00B838D2" w:rsidP="00482398">
      <w:pPr>
        <w:spacing w:line="240" w:lineRule="auto"/>
      </w:pPr>
      <w:r>
        <w:separator/>
      </w:r>
    </w:p>
  </w:footnote>
  <w:footnote w:type="continuationSeparator" w:id="1">
    <w:p w:rsidR="00B838D2" w:rsidRDefault="00B838D2" w:rsidP="00482398">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60B5" w:rsidRDefault="008560B5">
    <w:pPr>
      <w:pStyle w:val="Header"/>
      <w:jc w:val="center"/>
    </w:pPr>
  </w:p>
  <w:p w:rsidR="008560B5" w:rsidRDefault="008560B5">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57817064"/>
      <w:docPartObj>
        <w:docPartGallery w:val="Page Numbers (Top of Page)"/>
        <w:docPartUnique/>
      </w:docPartObj>
    </w:sdtPr>
    <w:sdtEndPr>
      <w:rPr>
        <w:noProof/>
      </w:rPr>
    </w:sdtEndPr>
    <w:sdtContent>
      <w:p w:rsidR="008560B5" w:rsidRDefault="00C66CFD">
        <w:pPr>
          <w:pStyle w:val="Header"/>
          <w:jc w:val="center"/>
        </w:pPr>
        <w:r>
          <w:fldChar w:fldCharType="begin"/>
        </w:r>
        <w:r w:rsidR="008560B5">
          <w:instrText xml:space="preserve"> PAGE   \* MERGEFORMAT </w:instrText>
        </w:r>
        <w:r>
          <w:fldChar w:fldCharType="separate"/>
        </w:r>
        <w:r w:rsidR="00230BB0">
          <w:rPr>
            <w:noProof/>
          </w:rPr>
          <w:t>13</w:t>
        </w:r>
        <w:r>
          <w:rPr>
            <w:noProof/>
          </w:rPr>
          <w:fldChar w:fldCharType="end"/>
        </w:r>
      </w:p>
    </w:sdtContent>
  </w:sdt>
  <w:p w:rsidR="008560B5" w:rsidRDefault="008560B5">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60B5" w:rsidRDefault="008560B5">
    <w:pPr>
      <w:pStyle w:val="Header"/>
      <w:jc w:val="center"/>
    </w:pPr>
  </w:p>
  <w:p w:rsidR="008560B5" w:rsidRDefault="008560B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92150A"/>
    <w:multiLevelType w:val="hybridMultilevel"/>
    <w:tmpl w:val="A7D8890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D14615"/>
    <w:multiLevelType w:val="hybridMultilevel"/>
    <w:tmpl w:val="97D2D7EE"/>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
    <w:nsid w:val="0E395888"/>
    <w:multiLevelType w:val="multilevel"/>
    <w:tmpl w:val="4216BD3E"/>
    <w:lvl w:ilvl="0">
      <w:start w:val="1"/>
      <w:numFmt w:val="decimal"/>
      <w:lvlText w:val="%1."/>
      <w:lvlJc w:val="left"/>
      <w:pPr>
        <w:ind w:left="360" w:hanging="360"/>
      </w:pPr>
    </w:lvl>
    <w:lvl w:ilvl="1">
      <w:start w:val="1"/>
      <w:numFmt w:val="decimal"/>
      <w:lvlRestart w:val="0"/>
      <w:lvlText w:val="2.%2."/>
      <w:lvlJc w:val="left"/>
      <w:pPr>
        <w:ind w:left="792" w:hanging="225"/>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13777DB5"/>
    <w:multiLevelType w:val="hybridMultilevel"/>
    <w:tmpl w:val="A16E838C"/>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17D15EF9"/>
    <w:multiLevelType w:val="multilevel"/>
    <w:tmpl w:val="8840A0D4"/>
    <w:lvl w:ilvl="0">
      <w:start w:val="1"/>
      <w:numFmt w:val="decimal"/>
      <w:lvlText w:val="%1"/>
      <w:lvlJc w:val="left"/>
      <w:pPr>
        <w:ind w:left="570" w:hanging="570"/>
      </w:pPr>
      <w:rPr>
        <w:rFonts w:hint="default"/>
      </w:rPr>
    </w:lvl>
    <w:lvl w:ilvl="1">
      <w:start w:val="1"/>
      <w:numFmt w:val="decimal"/>
      <w:lvlText w:val="%1.%2"/>
      <w:lvlJc w:val="left"/>
      <w:pPr>
        <w:ind w:left="854" w:hanging="57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5">
    <w:nsid w:val="24D12CB0"/>
    <w:multiLevelType w:val="hybridMultilevel"/>
    <w:tmpl w:val="3AE24C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CE63B3D"/>
    <w:multiLevelType w:val="hybridMultilevel"/>
    <w:tmpl w:val="1116C866"/>
    <w:lvl w:ilvl="0" w:tplc="0409000D">
      <w:start w:val="1"/>
      <w:numFmt w:val="bullet"/>
      <w:lvlText w:val=""/>
      <w:lvlJc w:val="left"/>
      <w:pPr>
        <w:ind w:left="1004" w:hanging="360"/>
      </w:pPr>
      <w:rPr>
        <w:rFonts w:ascii="Wingdings" w:hAnsi="Wingdings" w:hint="default"/>
      </w:rPr>
    </w:lvl>
    <w:lvl w:ilvl="1" w:tplc="0409000D">
      <w:start w:val="1"/>
      <w:numFmt w:val="bullet"/>
      <w:lvlText w:val=""/>
      <w:lvlJc w:val="left"/>
      <w:pPr>
        <w:ind w:left="1724" w:hanging="360"/>
      </w:pPr>
      <w:rPr>
        <w:rFonts w:ascii="Wingdings" w:hAnsi="Wingdings"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7">
    <w:nsid w:val="364415DF"/>
    <w:multiLevelType w:val="hybridMultilevel"/>
    <w:tmpl w:val="4B3CCD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77A1371"/>
    <w:multiLevelType w:val="hybridMultilevel"/>
    <w:tmpl w:val="FBBABB3C"/>
    <w:lvl w:ilvl="0" w:tplc="799012AE">
      <w:start w:val="4"/>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nsid w:val="38304D92"/>
    <w:multiLevelType w:val="hybridMultilevel"/>
    <w:tmpl w:val="593251F8"/>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nsid w:val="41190C1F"/>
    <w:multiLevelType w:val="hybridMultilevel"/>
    <w:tmpl w:val="E78C680E"/>
    <w:lvl w:ilvl="0" w:tplc="F78077BC">
      <w:numFmt w:val="bullet"/>
      <w:lvlText w:val="-"/>
      <w:lvlJc w:val="left"/>
      <w:pPr>
        <w:ind w:left="927" w:hanging="360"/>
      </w:pPr>
      <w:rPr>
        <w:rFonts w:ascii="Times New Roman" w:eastAsiaTheme="minorHAns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1">
    <w:nsid w:val="4E961EC0"/>
    <w:multiLevelType w:val="hybridMultilevel"/>
    <w:tmpl w:val="B8C6F8DC"/>
    <w:lvl w:ilvl="0" w:tplc="04090009">
      <w:start w:val="1"/>
      <w:numFmt w:val="bullet"/>
      <w:lvlText w:val=""/>
      <w:lvlJc w:val="left"/>
      <w:pPr>
        <w:ind w:left="1004" w:hanging="360"/>
      </w:pPr>
      <w:rPr>
        <w:rFonts w:ascii="Wingdings" w:hAnsi="Wingdings" w:hint="default"/>
      </w:rPr>
    </w:lvl>
    <w:lvl w:ilvl="1" w:tplc="04090009">
      <w:start w:val="1"/>
      <w:numFmt w:val="bullet"/>
      <w:lvlText w:val=""/>
      <w:lvlJc w:val="left"/>
      <w:pPr>
        <w:ind w:left="1724" w:hanging="360"/>
      </w:pPr>
      <w:rPr>
        <w:rFonts w:ascii="Wingdings" w:hAnsi="Wingdings"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2">
    <w:nsid w:val="56A709A4"/>
    <w:multiLevelType w:val="hybridMultilevel"/>
    <w:tmpl w:val="36FE0F86"/>
    <w:lvl w:ilvl="0" w:tplc="0409000B">
      <w:start w:val="1"/>
      <w:numFmt w:val="bullet"/>
      <w:lvlText w:val=""/>
      <w:lvlJc w:val="left"/>
      <w:pPr>
        <w:ind w:left="1004" w:hanging="360"/>
      </w:pPr>
      <w:rPr>
        <w:rFonts w:ascii="Wingdings" w:hAnsi="Wingdings"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3">
    <w:nsid w:val="578B2C79"/>
    <w:multiLevelType w:val="hybridMultilevel"/>
    <w:tmpl w:val="27347C42"/>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6BDE6C01"/>
    <w:multiLevelType w:val="hybridMultilevel"/>
    <w:tmpl w:val="80AA5D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74C64EE"/>
    <w:multiLevelType w:val="hybridMultilevel"/>
    <w:tmpl w:val="B278506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2"/>
  </w:num>
  <w:num w:numId="3">
    <w:abstractNumId w:val="6"/>
  </w:num>
  <w:num w:numId="4">
    <w:abstractNumId w:val="11"/>
  </w:num>
  <w:num w:numId="5">
    <w:abstractNumId w:val="14"/>
  </w:num>
  <w:num w:numId="6">
    <w:abstractNumId w:val="7"/>
  </w:num>
  <w:num w:numId="7">
    <w:abstractNumId w:val="15"/>
  </w:num>
  <w:num w:numId="8">
    <w:abstractNumId w:val="0"/>
  </w:num>
  <w:num w:numId="9">
    <w:abstractNumId w:val="3"/>
  </w:num>
  <w:num w:numId="10">
    <w:abstractNumId w:val="5"/>
  </w:num>
  <w:num w:numId="11">
    <w:abstractNumId w:val="8"/>
  </w:num>
  <w:num w:numId="12">
    <w:abstractNumId w:val="4"/>
  </w:num>
  <w:num w:numId="13">
    <w:abstractNumId w:val="1"/>
  </w:num>
  <w:num w:numId="14">
    <w:abstractNumId w:val="9"/>
  </w:num>
  <w:num w:numId="15">
    <w:abstractNumId w:val="10"/>
  </w:num>
  <w:num w:numId="16">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80"/>
  <w:hideSpellingErrors/>
  <w:defaultTabStop w:val="284"/>
  <w:drawingGridHorizontalSpacing w:val="140"/>
  <w:drawingGridVerticalSpacing w:val="381"/>
  <w:displayHorizontalDrawingGridEvery w:val="2"/>
  <w:characterSpacingControl w:val="doNotCompress"/>
  <w:hdrShapeDefaults>
    <o:shapedefaults v:ext="edit" spidmax="5122"/>
  </w:hdrShapeDefaults>
  <w:footnotePr>
    <w:footnote w:id="0"/>
    <w:footnote w:id="1"/>
  </w:footnotePr>
  <w:endnotePr>
    <w:endnote w:id="0"/>
    <w:endnote w:id="1"/>
  </w:endnotePr>
  <w:compat/>
  <w:rsids>
    <w:rsidRoot w:val="00BF3EB9"/>
    <w:rsid w:val="000044F8"/>
    <w:rsid w:val="00004CEA"/>
    <w:rsid w:val="00005A9D"/>
    <w:rsid w:val="00010B64"/>
    <w:rsid w:val="00011C34"/>
    <w:rsid w:val="0001262A"/>
    <w:rsid w:val="00012F99"/>
    <w:rsid w:val="00017193"/>
    <w:rsid w:val="000215D0"/>
    <w:rsid w:val="00021924"/>
    <w:rsid w:val="00022D0F"/>
    <w:rsid w:val="0002462A"/>
    <w:rsid w:val="00024FD2"/>
    <w:rsid w:val="0002553F"/>
    <w:rsid w:val="00033D85"/>
    <w:rsid w:val="000343A8"/>
    <w:rsid w:val="000379D6"/>
    <w:rsid w:val="00042897"/>
    <w:rsid w:val="00042A29"/>
    <w:rsid w:val="00044BB6"/>
    <w:rsid w:val="00052394"/>
    <w:rsid w:val="00052ABC"/>
    <w:rsid w:val="0006223F"/>
    <w:rsid w:val="00084424"/>
    <w:rsid w:val="0009032B"/>
    <w:rsid w:val="000929C0"/>
    <w:rsid w:val="00092A4B"/>
    <w:rsid w:val="00093F10"/>
    <w:rsid w:val="000A41DB"/>
    <w:rsid w:val="000A46EF"/>
    <w:rsid w:val="000B158D"/>
    <w:rsid w:val="000B38B7"/>
    <w:rsid w:val="000C20A5"/>
    <w:rsid w:val="000C5B87"/>
    <w:rsid w:val="000C71E8"/>
    <w:rsid w:val="000C7DA9"/>
    <w:rsid w:val="000D28AD"/>
    <w:rsid w:val="000D2D0F"/>
    <w:rsid w:val="000D3708"/>
    <w:rsid w:val="000D4258"/>
    <w:rsid w:val="000E128A"/>
    <w:rsid w:val="000E21EA"/>
    <w:rsid w:val="000E353E"/>
    <w:rsid w:val="000E43E4"/>
    <w:rsid w:val="000E5EEC"/>
    <w:rsid w:val="000F27FA"/>
    <w:rsid w:val="000F562D"/>
    <w:rsid w:val="000F609A"/>
    <w:rsid w:val="000F74EF"/>
    <w:rsid w:val="001013C7"/>
    <w:rsid w:val="00101B05"/>
    <w:rsid w:val="00102F1D"/>
    <w:rsid w:val="00111243"/>
    <w:rsid w:val="00111937"/>
    <w:rsid w:val="00112624"/>
    <w:rsid w:val="0012426A"/>
    <w:rsid w:val="00127476"/>
    <w:rsid w:val="00127A2A"/>
    <w:rsid w:val="00127F96"/>
    <w:rsid w:val="00130E72"/>
    <w:rsid w:val="00134D31"/>
    <w:rsid w:val="0013561F"/>
    <w:rsid w:val="0014087A"/>
    <w:rsid w:val="00141279"/>
    <w:rsid w:val="00141329"/>
    <w:rsid w:val="00141DD4"/>
    <w:rsid w:val="001423F8"/>
    <w:rsid w:val="00143362"/>
    <w:rsid w:val="00143DB7"/>
    <w:rsid w:val="00146D87"/>
    <w:rsid w:val="00146E45"/>
    <w:rsid w:val="001511E3"/>
    <w:rsid w:val="00151219"/>
    <w:rsid w:val="00151D5D"/>
    <w:rsid w:val="00156393"/>
    <w:rsid w:val="001576D4"/>
    <w:rsid w:val="00157DDD"/>
    <w:rsid w:val="00162F55"/>
    <w:rsid w:val="001631C4"/>
    <w:rsid w:val="001664D5"/>
    <w:rsid w:val="00171AA6"/>
    <w:rsid w:val="00174D8D"/>
    <w:rsid w:val="00176EF3"/>
    <w:rsid w:val="00184CDC"/>
    <w:rsid w:val="0018552B"/>
    <w:rsid w:val="0018569F"/>
    <w:rsid w:val="0018653A"/>
    <w:rsid w:val="0018674E"/>
    <w:rsid w:val="00191489"/>
    <w:rsid w:val="001938AE"/>
    <w:rsid w:val="001A0B2D"/>
    <w:rsid w:val="001A1DEC"/>
    <w:rsid w:val="001A22D7"/>
    <w:rsid w:val="001A7F87"/>
    <w:rsid w:val="001B1DE4"/>
    <w:rsid w:val="001B2A60"/>
    <w:rsid w:val="001B4123"/>
    <w:rsid w:val="001B485F"/>
    <w:rsid w:val="001B7280"/>
    <w:rsid w:val="001C02B4"/>
    <w:rsid w:val="001C2B95"/>
    <w:rsid w:val="001C6342"/>
    <w:rsid w:val="001D183C"/>
    <w:rsid w:val="001D1E1E"/>
    <w:rsid w:val="001D45F6"/>
    <w:rsid w:val="001D737E"/>
    <w:rsid w:val="001D7423"/>
    <w:rsid w:val="001E1E30"/>
    <w:rsid w:val="001E6E41"/>
    <w:rsid w:val="001F14F7"/>
    <w:rsid w:val="001F471A"/>
    <w:rsid w:val="001F5BCF"/>
    <w:rsid w:val="001F6328"/>
    <w:rsid w:val="002033C8"/>
    <w:rsid w:val="00204557"/>
    <w:rsid w:val="00207B45"/>
    <w:rsid w:val="00210D20"/>
    <w:rsid w:val="00211676"/>
    <w:rsid w:val="00214D33"/>
    <w:rsid w:val="0021591E"/>
    <w:rsid w:val="0022372D"/>
    <w:rsid w:val="00224031"/>
    <w:rsid w:val="00227300"/>
    <w:rsid w:val="00230BB0"/>
    <w:rsid w:val="002319CC"/>
    <w:rsid w:val="00231B4C"/>
    <w:rsid w:val="0023332A"/>
    <w:rsid w:val="0023343B"/>
    <w:rsid w:val="00235878"/>
    <w:rsid w:val="002416C9"/>
    <w:rsid w:val="0024419E"/>
    <w:rsid w:val="00245545"/>
    <w:rsid w:val="002528F1"/>
    <w:rsid w:val="00253F0B"/>
    <w:rsid w:val="0025566D"/>
    <w:rsid w:val="00256985"/>
    <w:rsid w:val="002569B9"/>
    <w:rsid w:val="002576B7"/>
    <w:rsid w:val="00257E4E"/>
    <w:rsid w:val="00265139"/>
    <w:rsid w:val="002673DE"/>
    <w:rsid w:val="002719CA"/>
    <w:rsid w:val="00271AE6"/>
    <w:rsid w:val="00274EEA"/>
    <w:rsid w:val="002755FB"/>
    <w:rsid w:val="00276A44"/>
    <w:rsid w:val="002870B1"/>
    <w:rsid w:val="00287635"/>
    <w:rsid w:val="00292874"/>
    <w:rsid w:val="00297150"/>
    <w:rsid w:val="002A1DF8"/>
    <w:rsid w:val="002A6803"/>
    <w:rsid w:val="002A6B6D"/>
    <w:rsid w:val="002A7572"/>
    <w:rsid w:val="002A7698"/>
    <w:rsid w:val="002A7C7C"/>
    <w:rsid w:val="002B02B2"/>
    <w:rsid w:val="002B52F4"/>
    <w:rsid w:val="002B6D60"/>
    <w:rsid w:val="002C7501"/>
    <w:rsid w:val="002D4E4E"/>
    <w:rsid w:val="002D6E45"/>
    <w:rsid w:val="002E06FA"/>
    <w:rsid w:val="002F0FD6"/>
    <w:rsid w:val="002F1E95"/>
    <w:rsid w:val="002F7579"/>
    <w:rsid w:val="00301D86"/>
    <w:rsid w:val="003056BB"/>
    <w:rsid w:val="0031205A"/>
    <w:rsid w:val="00313FA0"/>
    <w:rsid w:val="00315622"/>
    <w:rsid w:val="00320AF9"/>
    <w:rsid w:val="00323D36"/>
    <w:rsid w:val="00326BED"/>
    <w:rsid w:val="00334926"/>
    <w:rsid w:val="00337B02"/>
    <w:rsid w:val="00340D66"/>
    <w:rsid w:val="00341953"/>
    <w:rsid w:val="00343987"/>
    <w:rsid w:val="00343A7A"/>
    <w:rsid w:val="0034415C"/>
    <w:rsid w:val="0036001C"/>
    <w:rsid w:val="0036143E"/>
    <w:rsid w:val="00364B8F"/>
    <w:rsid w:val="00367FCA"/>
    <w:rsid w:val="003708E0"/>
    <w:rsid w:val="00373827"/>
    <w:rsid w:val="00375DA2"/>
    <w:rsid w:val="00376992"/>
    <w:rsid w:val="00380CF6"/>
    <w:rsid w:val="00382FDB"/>
    <w:rsid w:val="00384F6E"/>
    <w:rsid w:val="003850ED"/>
    <w:rsid w:val="00386DDD"/>
    <w:rsid w:val="003873C1"/>
    <w:rsid w:val="003875FE"/>
    <w:rsid w:val="00391A2A"/>
    <w:rsid w:val="00392F37"/>
    <w:rsid w:val="003938E0"/>
    <w:rsid w:val="00393AEE"/>
    <w:rsid w:val="00394E1B"/>
    <w:rsid w:val="00396A56"/>
    <w:rsid w:val="00397935"/>
    <w:rsid w:val="003A08DB"/>
    <w:rsid w:val="003A0C0C"/>
    <w:rsid w:val="003A0EC1"/>
    <w:rsid w:val="003A29DE"/>
    <w:rsid w:val="003A6E11"/>
    <w:rsid w:val="003A6FAA"/>
    <w:rsid w:val="003B00D9"/>
    <w:rsid w:val="003B0EAA"/>
    <w:rsid w:val="003B1FE0"/>
    <w:rsid w:val="003C2FB6"/>
    <w:rsid w:val="003D1441"/>
    <w:rsid w:val="003D2661"/>
    <w:rsid w:val="003D30DE"/>
    <w:rsid w:val="003D6FD5"/>
    <w:rsid w:val="003E3696"/>
    <w:rsid w:val="003E66BD"/>
    <w:rsid w:val="003E6F06"/>
    <w:rsid w:val="003E77D7"/>
    <w:rsid w:val="003F181A"/>
    <w:rsid w:val="003F1B84"/>
    <w:rsid w:val="003F3972"/>
    <w:rsid w:val="003F3CBB"/>
    <w:rsid w:val="00400A69"/>
    <w:rsid w:val="004019FC"/>
    <w:rsid w:val="00401B28"/>
    <w:rsid w:val="00404EE3"/>
    <w:rsid w:val="00405757"/>
    <w:rsid w:val="004103FD"/>
    <w:rsid w:val="0041273B"/>
    <w:rsid w:val="0042020E"/>
    <w:rsid w:val="004204F9"/>
    <w:rsid w:val="0042679D"/>
    <w:rsid w:val="004327B5"/>
    <w:rsid w:val="004377BE"/>
    <w:rsid w:val="00437EF4"/>
    <w:rsid w:val="00446626"/>
    <w:rsid w:val="00447AEB"/>
    <w:rsid w:val="00462064"/>
    <w:rsid w:val="004673C6"/>
    <w:rsid w:val="00472C63"/>
    <w:rsid w:val="00474E63"/>
    <w:rsid w:val="004750F7"/>
    <w:rsid w:val="00477B8B"/>
    <w:rsid w:val="00482398"/>
    <w:rsid w:val="0048599D"/>
    <w:rsid w:val="00486E34"/>
    <w:rsid w:val="00493026"/>
    <w:rsid w:val="004932DC"/>
    <w:rsid w:val="004959F9"/>
    <w:rsid w:val="004A1ADC"/>
    <w:rsid w:val="004B1DC4"/>
    <w:rsid w:val="004B26ED"/>
    <w:rsid w:val="004C3A9A"/>
    <w:rsid w:val="004C4978"/>
    <w:rsid w:val="004C762A"/>
    <w:rsid w:val="004E342E"/>
    <w:rsid w:val="004E7A80"/>
    <w:rsid w:val="004F3C3E"/>
    <w:rsid w:val="004F7D02"/>
    <w:rsid w:val="0050235F"/>
    <w:rsid w:val="00503D17"/>
    <w:rsid w:val="0050634E"/>
    <w:rsid w:val="00507644"/>
    <w:rsid w:val="00512B2C"/>
    <w:rsid w:val="00512D25"/>
    <w:rsid w:val="00517241"/>
    <w:rsid w:val="005218F1"/>
    <w:rsid w:val="00522552"/>
    <w:rsid w:val="005248A1"/>
    <w:rsid w:val="00525583"/>
    <w:rsid w:val="005271E6"/>
    <w:rsid w:val="00531AF4"/>
    <w:rsid w:val="00531B04"/>
    <w:rsid w:val="00534C04"/>
    <w:rsid w:val="00535A36"/>
    <w:rsid w:val="00536571"/>
    <w:rsid w:val="00537186"/>
    <w:rsid w:val="00540899"/>
    <w:rsid w:val="00541956"/>
    <w:rsid w:val="00541E2D"/>
    <w:rsid w:val="005429A2"/>
    <w:rsid w:val="005437D8"/>
    <w:rsid w:val="00543CFA"/>
    <w:rsid w:val="0055181B"/>
    <w:rsid w:val="00555C37"/>
    <w:rsid w:val="0056154D"/>
    <w:rsid w:val="00562C4F"/>
    <w:rsid w:val="00567519"/>
    <w:rsid w:val="00572EEC"/>
    <w:rsid w:val="0057404B"/>
    <w:rsid w:val="00584293"/>
    <w:rsid w:val="0058693A"/>
    <w:rsid w:val="00587C0F"/>
    <w:rsid w:val="00594242"/>
    <w:rsid w:val="0059631F"/>
    <w:rsid w:val="00597197"/>
    <w:rsid w:val="00597DA2"/>
    <w:rsid w:val="005A2096"/>
    <w:rsid w:val="005A2CA3"/>
    <w:rsid w:val="005A5BFE"/>
    <w:rsid w:val="005A7535"/>
    <w:rsid w:val="005A7A56"/>
    <w:rsid w:val="005B4231"/>
    <w:rsid w:val="005C40BD"/>
    <w:rsid w:val="005C4B64"/>
    <w:rsid w:val="005C701C"/>
    <w:rsid w:val="005C7447"/>
    <w:rsid w:val="005D01E6"/>
    <w:rsid w:val="005D729B"/>
    <w:rsid w:val="005E3173"/>
    <w:rsid w:val="005F1413"/>
    <w:rsid w:val="005F395D"/>
    <w:rsid w:val="005F3E3B"/>
    <w:rsid w:val="005F7121"/>
    <w:rsid w:val="005F736A"/>
    <w:rsid w:val="005F76CD"/>
    <w:rsid w:val="00600DD4"/>
    <w:rsid w:val="00601301"/>
    <w:rsid w:val="0060158C"/>
    <w:rsid w:val="00603A55"/>
    <w:rsid w:val="00604192"/>
    <w:rsid w:val="00605124"/>
    <w:rsid w:val="006105B2"/>
    <w:rsid w:val="00610E16"/>
    <w:rsid w:val="00612018"/>
    <w:rsid w:val="006128F8"/>
    <w:rsid w:val="00613AE0"/>
    <w:rsid w:val="00613E4C"/>
    <w:rsid w:val="006159E3"/>
    <w:rsid w:val="00617891"/>
    <w:rsid w:val="0061794C"/>
    <w:rsid w:val="006203A4"/>
    <w:rsid w:val="006209C2"/>
    <w:rsid w:val="00621840"/>
    <w:rsid w:val="00622A8A"/>
    <w:rsid w:val="00627707"/>
    <w:rsid w:val="00632513"/>
    <w:rsid w:val="00635E11"/>
    <w:rsid w:val="006366D3"/>
    <w:rsid w:val="00636816"/>
    <w:rsid w:val="00644D85"/>
    <w:rsid w:val="00645FDD"/>
    <w:rsid w:val="00650421"/>
    <w:rsid w:val="00650C62"/>
    <w:rsid w:val="00653A03"/>
    <w:rsid w:val="00654D8F"/>
    <w:rsid w:val="00654F7B"/>
    <w:rsid w:val="00655C71"/>
    <w:rsid w:val="006563C8"/>
    <w:rsid w:val="00656C2A"/>
    <w:rsid w:val="006572AA"/>
    <w:rsid w:val="00661487"/>
    <w:rsid w:val="00666349"/>
    <w:rsid w:val="00670A1D"/>
    <w:rsid w:val="0067249C"/>
    <w:rsid w:val="00673FFF"/>
    <w:rsid w:val="006836F2"/>
    <w:rsid w:val="006858F5"/>
    <w:rsid w:val="006904A1"/>
    <w:rsid w:val="006911FA"/>
    <w:rsid w:val="006912FE"/>
    <w:rsid w:val="00691BC2"/>
    <w:rsid w:val="00692BD0"/>
    <w:rsid w:val="00696962"/>
    <w:rsid w:val="0069696F"/>
    <w:rsid w:val="006A5790"/>
    <w:rsid w:val="006B2A46"/>
    <w:rsid w:val="006B371B"/>
    <w:rsid w:val="006C68F9"/>
    <w:rsid w:val="006C738C"/>
    <w:rsid w:val="006D4315"/>
    <w:rsid w:val="006D5A83"/>
    <w:rsid w:val="006E241D"/>
    <w:rsid w:val="006E2824"/>
    <w:rsid w:val="006E5201"/>
    <w:rsid w:val="006E68F8"/>
    <w:rsid w:val="006F0986"/>
    <w:rsid w:val="006F0B14"/>
    <w:rsid w:val="006F15DC"/>
    <w:rsid w:val="006F2536"/>
    <w:rsid w:val="006F649F"/>
    <w:rsid w:val="00700748"/>
    <w:rsid w:val="0070305F"/>
    <w:rsid w:val="00705C96"/>
    <w:rsid w:val="00706097"/>
    <w:rsid w:val="00707052"/>
    <w:rsid w:val="00710732"/>
    <w:rsid w:val="00711A4A"/>
    <w:rsid w:val="00717F49"/>
    <w:rsid w:val="00721774"/>
    <w:rsid w:val="00725793"/>
    <w:rsid w:val="00727208"/>
    <w:rsid w:val="00733965"/>
    <w:rsid w:val="007370D6"/>
    <w:rsid w:val="00742E2B"/>
    <w:rsid w:val="007459C1"/>
    <w:rsid w:val="00752FA2"/>
    <w:rsid w:val="00760311"/>
    <w:rsid w:val="0076507D"/>
    <w:rsid w:val="00767511"/>
    <w:rsid w:val="007708D4"/>
    <w:rsid w:val="00772124"/>
    <w:rsid w:val="0077455D"/>
    <w:rsid w:val="007748A8"/>
    <w:rsid w:val="00781429"/>
    <w:rsid w:val="0078339C"/>
    <w:rsid w:val="0078536B"/>
    <w:rsid w:val="00787DDF"/>
    <w:rsid w:val="007903C5"/>
    <w:rsid w:val="00795C65"/>
    <w:rsid w:val="00797994"/>
    <w:rsid w:val="007A056F"/>
    <w:rsid w:val="007A3205"/>
    <w:rsid w:val="007B012F"/>
    <w:rsid w:val="007B4859"/>
    <w:rsid w:val="007B7E58"/>
    <w:rsid w:val="007C53C1"/>
    <w:rsid w:val="007D01AD"/>
    <w:rsid w:val="007D28C8"/>
    <w:rsid w:val="007D2A39"/>
    <w:rsid w:val="007D3B26"/>
    <w:rsid w:val="007D56B5"/>
    <w:rsid w:val="007D587B"/>
    <w:rsid w:val="007E009F"/>
    <w:rsid w:val="007E4A74"/>
    <w:rsid w:val="007F0A8C"/>
    <w:rsid w:val="007F2082"/>
    <w:rsid w:val="007F33AD"/>
    <w:rsid w:val="007F6143"/>
    <w:rsid w:val="00800A01"/>
    <w:rsid w:val="0080670B"/>
    <w:rsid w:val="00807E92"/>
    <w:rsid w:val="00810C43"/>
    <w:rsid w:val="00812606"/>
    <w:rsid w:val="0081413E"/>
    <w:rsid w:val="00814283"/>
    <w:rsid w:val="00817F8E"/>
    <w:rsid w:val="00830EE4"/>
    <w:rsid w:val="00832324"/>
    <w:rsid w:val="0083300D"/>
    <w:rsid w:val="008338AE"/>
    <w:rsid w:val="008376B4"/>
    <w:rsid w:val="0085080A"/>
    <w:rsid w:val="00855A9F"/>
    <w:rsid w:val="008560B5"/>
    <w:rsid w:val="0085649A"/>
    <w:rsid w:val="00860742"/>
    <w:rsid w:val="008616D8"/>
    <w:rsid w:val="00862DF7"/>
    <w:rsid w:val="00862FFF"/>
    <w:rsid w:val="008670E7"/>
    <w:rsid w:val="008679F1"/>
    <w:rsid w:val="00871605"/>
    <w:rsid w:val="00872DAE"/>
    <w:rsid w:val="00881694"/>
    <w:rsid w:val="00881ACF"/>
    <w:rsid w:val="0088292B"/>
    <w:rsid w:val="008831D8"/>
    <w:rsid w:val="008845BC"/>
    <w:rsid w:val="0089444E"/>
    <w:rsid w:val="00895B11"/>
    <w:rsid w:val="008A175F"/>
    <w:rsid w:val="008A2002"/>
    <w:rsid w:val="008A4FB3"/>
    <w:rsid w:val="008B58A3"/>
    <w:rsid w:val="008B6398"/>
    <w:rsid w:val="008B7EBE"/>
    <w:rsid w:val="008D0B4E"/>
    <w:rsid w:val="008D37A5"/>
    <w:rsid w:val="008D47E8"/>
    <w:rsid w:val="008D6DDB"/>
    <w:rsid w:val="008E1CE1"/>
    <w:rsid w:val="008E4431"/>
    <w:rsid w:val="008F3A66"/>
    <w:rsid w:val="008F7439"/>
    <w:rsid w:val="00900338"/>
    <w:rsid w:val="00901457"/>
    <w:rsid w:val="009054F6"/>
    <w:rsid w:val="00905E19"/>
    <w:rsid w:val="00905E31"/>
    <w:rsid w:val="00907EDF"/>
    <w:rsid w:val="009104EE"/>
    <w:rsid w:val="00911794"/>
    <w:rsid w:val="009133B5"/>
    <w:rsid w:val="00913AC1"/>
    <w:rsid w:val="009209DD"/>
    <w:rsid w:val="00920C0D"/>
    <w:rsid w:val="009221D3"/>
    <w:rsid w:val="00922B1B"/>
    <w:rsid w:val="0092305D"/>
    <w:rsid w:val="00924D0B"/>
    <w:rsid w:val="00927EE7"/>
    <w:rsid w:val="00931AC2"/>
    <w:rsid w:val="00931ED6"/>
    <w:rsid w:val="0093680B"/>
    <w:rsid w:val="00946C35"/>
    <w:rsid w:val="00947282"/>
    <w:rsid w:val="009524FE"/>
    <w:rsid w:val="0096525F"/>
    <w:rsid w:val="0096621E"/>
    <w:rsid w:val="00966B87"/>
    <w:rsid w:val="00970700"/>
    <w:rsid w:val="00974047"/>
    <w:rsid w:val="00974EA2"/>
    <w:rsid w:val="009750E4"/>
    <w:rsid w:val="00975AA3"/>
    <w:rsid w:val="00982DFB"/>
    <w:rsid w:val="00985B06"/>
    <w:rsid w:val="0098624B"/>
    <w:rsid w:val="00987D84"/>
    <w:rsid w:val="009908A8"/>
    <w:rsid w:val="00992914"/>
    <w:rsid w:val="00994028"/>
    <w:rsid w:val="00996612"/>
    <w:rsid w:val="00996CA9"/>
    <w:rsid w:val="00997E99"/>
    <w:rsid w:val="009A012E"/>
    <w:rsid w:val="009A1C4E"/>
    <w:rsid w:val="009A2530"/>
    <w:rsid w:val="009A699D"/>
    <w:rsid w:val="009B3C27"/>
    <w:rsid w:val="009B418C"/>
    <w:rsid w:val="009B69B3"/>
    <w:rsid w:val="009C3642"/>
    <w:rsid w:val="009C56E0"/>
    <w:rsid w:val="009C71A7"/>
    <w:rsid w:val="009E2C6E"/>
    <w:rsid w:val="009E35DA"/>
    <w:rsid w:val="009E4287"/>
    <w:rsid w:val="009E7471"/>
    <w:rsid w:val="009F1343"/>
    <w:rsid w:val="009F2919"/>
    <w:rsid w:val="009F3028"/>
    <w:rsid w:val="009F4FFA"/>
    <w:rsid w:val="009F5B71"/>
    <w:rsid w:val="009F7270"/>
    <w:rsid w:val="009F7927"/>
    <w:rsid w:val="00A012EE"/>
    <w:rsid w:val="00A0486A"/>
    <w:rsid w:val="00A12FF6"/>
    <w:rsid w:val="00A13292"/>
    <w:rsid w:val="00A13EC8"/>
    <w:rsid w:val="00A1498E"/>
    <w:rsid w:val="00A208E1"/>
    <w:rsid w:val="00A20F8F"/>
    <w:rsid w:val="00A21418"/>
    <w:rsid w:val="00A2452D"/>
    <w:rsid w:val="00A26C09"/>
    <w:rsid w:val="00A321CA"/>
    <w:rsid w:val="00A34FA5"/>
    <w:rsid w:val="00A36A9A"/>
    <w:rsid w:val="00A37E07"/>
    <w:rsid w:val="00A40C06"/>
    <w:rsid w:val="00A43EDE"/>
    <w:rsid w:val="00A47C39"/>
    <w:rsid w:val="00A60EB4"/>
    <w:rsid w:val="00A646EF"/>
    <w:rsid w:val="00A648DF"/>
    <w:rsid w:val="00A66813"/>
    <w:rsid w:val="00A72DD3"/>
    <w:rsid w:val="00A74843"/>
    <w:rsid w:val="00A749D0"/>
    <w:rsid w:val="00A7573A"/>
    <w:rsid w:val="00A77E85"/>
    <w:rsid w:val="00A813F2"/>
    <w:rsid w:val="00A81F2C"/>
    <w:rsid w:val="00A854DA"/>
    <w:rsid w:val="00A86FB5"/>
    <w:rsid w:val="00A92F8C"/>
    <w:rsid w:val="00A9540E"/>
    <w:rsid w:val="00A95E3B"/>
    <w:rsid w:val="00A96A13"/>
    <w:rsid w:val="00AA2A40"/>
    <w:rsid w:val="00AA4044"/>
    <w:rsid w:val="00AA4174"/>
    <w:rsid w:val="00AA5125"/>
    <w:rsid w:val="00AA7EEF"/>
    <w:rsid w:val="00AB4D5B"/>
    <w:rsid w:val="00AB7A3B"/>
    <w:rsid w:val="00AC0A2B"/>
    <w:rsid w:val="00AC180A"/>
    <w:rsid w:val="00AC54D4"/>
    <w:rsid w:val="00AC6761"/>
    <w:rsid w:val="00AD48F7"/>
    <w:rsid w:val="00AD4DD2"/>
    <w:rsid w:val="00AE1164"/>
    <w:rsid w:val="00AE218B"/>
    <w:rsid w:val="00AE239B"/>
    <w:rsid w:val="00AE3758"/>
    <w:rsid w:val="00AE5446"/>
    <w:rsid w:val="00AE7F8D"/>
    <w:rsid w:val="00AF2C1D"/>
    <w:rsid w:val="00AF66E1"/>
    <w:rsid w:val="00AF739F"/>
    <w:rsid w:val="00AF7441"/>
    <w:rsid w:val="00B017D2"/>
    <w:rsid w:val="00B023FF"/>
    <w:rsid w:val="00B07484"/>
    <w:rsid w:val="00B1137C"/>
    <w:rsid w:val="00B13BC3"/>
    <w:rsid w:val="00B1676B"/>
    <w:rsid w:val="00B211CA"/>
    <w:rsid w:val="00B22B23"/>
    <w:rsid w:val="00B247AB"/>
    <w:rsid w:val="00B26920"/>
    <w:rsid w:val="00B30F69"/>
    <w:rsid w:val="00B3165C"/>
    <w:rsid w:val="00B41C0E"/>
    <w:rsid w:val="00B41CC4"/>
    <w:rsid w:val="00B42682"/>
    <w:rsid w:val="00B44C58"/>
    <w:rsid w:val="00B44F51"/>
    <w:rsid w:val="00B45C7B"/>
    <w:rsid w:val="00B517FC"/>
    <w:rsid w:val="00B61C61"/>
    <w:rsid w:val="00B660FF"/>
    <w:rsid w:val="00B6706F"/>
    <w:rsid w:val="00B72B91"/>
    <w:rsid w:val="00B73631"/>
    <w:rsid w:val="00B767A1"/>
    <w:rsid w:val="00B77A78"/>
    <w:rsid w:val="00B803AF"/>
    <w:rsid w:val="00B817D1"/>
    <w:rsid w:val="00B833BB"/>
    <w:rsid w:val="00B838D2"/>
    <w:rsid w:val="00B85BA6"/>
    <w:rsid w:val="00B91329"/>
    <w:rsid w:val="00B9493C"/>
    <w:rsid w:val="00B94C3D"/>
    <w:rsid w:val="00B9635B"/>
    <w:rsid w:val="00B97030"/>
    <w:rsid w:val="00B9741A"/>
    <w:rsid w:val="00BA02E0"/>
    <w:rsid w:val="00BA0600"/>
    <w:rsid w:val="00BA1253"/>
    <w:rsid w:val="00BA2560"/>
    <w:rsid w:val="00BA4A5F"/>
    <w:rsid w:val="00BB1F68"/>
    <w:rsid w:val="00BB329A"/>
    <w:rsid w:val="00BB354B"/>
    <w:rsid w:val="00BB3A59"/>
    <w:rsid w:val="00BB4B0B"/>
    <w:rsid w:val="00BC0087"/>
    <w:rsid w:val="00BC05AD"/>
    <w:rsid w:val="00BC05F5"/>
    <w:rsid w:val="00BC2E54"/>
    <w:rsid w:val="00BC4521"/>
    <w:rsid w:val="00BC6028"/>
    <w:rsid w:val="00BD2AC2"/>
    <w:rsid w:val="00BD3CF4"/>
    <w:rsid w:val="00BD5FEF"/>
    <w:rsid w:val="00BD78E9"/>
    <w:rsid w:val="00BE2A05"/>
    <w:rsid w:val="00BE600D"/>
    <w:rsid w:val="00BF3EB9"/>
    <w:rsid w:val="00BF56A5"/>
    <w:rsid w:val="00C00901"/>
    <w:rsid w:val="00C0282B"/>
    <w:rsid w:val="00C03C96"/>
    <w:rsid w:val="00C06679"/>
    <w:rsid w:val="00C1322C"/>
    <w:rsid w:val="00C13276"/>
    <w:rsid w:val="00C14BC2"/>
    <w:rsid w:val="00C20984"/>
    <w:rsid w:val="00C218F6"/>
    <w:rsid w:val="00C24A1B"/>
    <w:rsid w:val="00C27BF2"/>
    <w:rsid w:val="00C27D1F"/>
    <w:rsid w:val="00C30813"/>
    <w:rsid w:val="00C350A5"/>
    <w:rsid w:val="00C35AAD"/>
    <w:rsid w:val="00C40992"/>
    <w:rsid w:val="00C41245"/>
    <w:rsid w:val="00C4309B"/>
    <w:rsid w:val="00C431B5"/>
    <w:rsid w:val="00C44653"/>
    <w:rsid w:val="00C44E3C"/>
    <w:rsid w:val="00C454F1"/>
    <w:rsid w:val="00C46579"/>
    <w:rsid w:val="00C5106A"/>
    <w:rsid w:val="00C5185E"/>
    <w:rsid w:val="00C54E9B"/>
    <w:rsid w:val="00C5675B"/>
    <w:rsid w:val="00C66CFD"/>
    <w:rsid w:val="00C71D71"/>
    <w:rsid w:val="00C72E14"/>
    <w:rsid w:val="00C73F89"/>
    <w:rsid w:val="00C74B63"/>
    <w:rsid w:val="00C81F93"/>
    <w:rsid w:val="00C824D0"/>
    <w:rsid w:val="00C82879"/>
    <w:rsid w:val="00C83394"/>
    <w:rsid w:val="00C87A66"/>
    <w:rsid w:val="00C93623"/>
    <w:rsid w:val="00C9482E"/>
    <w:rsid w:val="00C96152"/>
    <w:rsid w:val="00C9745C"/>
    <w:rsid w:val="00CA5B07"/>
    <w:rsid w:val="00CA642A"/>
    <w:rsid w:val="00CA714F"/>
    <w:rsid w:val="00CB0DA6"/>
    <w:rsid w:val="00CB6ECA"/>
    <w:rsid w:val="00CB71CC"/>
    <w:rsid w:val="00CC2C52"/>
    <w:rsid w:val="00CC5884"/>
    <w:rsid w:val="00CC715F"/>
    <w:rsid w:val="00CC7648"/>
    <w:rsid w:val="00CD0100"/>
    <w:rsid w:val="00CD1932"/>
    <w:rsid w:val="00CD565B"/>
    <w:rsid w:val="00CD75DF"/>
    <w:rsid w:val="00CD771A"/>
    <w:rsid w:val="00CE1BEE"/>
    <w:rsid w:val="00CE2F18"/>
    <w:rsid w:val="00CE35CD"/>
    <w:rsid w:val="00D04344"/>
    <w:rsid w:val="00D06247"/>
    <w:rsid w:val="00D16C7B"/>
    <w:rsid w:val="00D21116"/>
    <w:rsid w:val="00D32AA9"/>
    <w:rsid w:val="00D34371"/>
    <w:rsid w:val="00D40361"/>
    <w:rsid w:val="00D40DC0"/>
    <w:rsid w:val="00D42F23"/>
    <w:rsid w:val="00D4456F"/>
    <w:rsid w:val="00D450B1"/>
    <w:rsid w:val="00D4598E"/>
    <w:rsid w:val="00D4630C"/>
    <w:rsid w:val="00D50CED"/>
    <w:rsid w:val="00D5240D"/>
    <w:rsid w:val="00D52BCB"/>
    <w:rsid w:val="00D54C10"/>
    <w:rsid w:val="00D5563E"/>
    <w:rsid w:val="00D61C1A"/>
    <w:rsid w:val="00D61F3A"/>
    <w:rsid w:val="00D654F2"/>
    <w:rsid w:val="00D659F3"/>
    <w:rsid w:val="00D760B4"/>
    <w:rsid w:val="00D765B0"/>
    <w:rsid w:val="00D77428"/>
    <w:rsid w:val="00D80F4A"/>
    <w:rsid w:val="00D84BCB"/>
    <w:rsid w:val="00D850D5"/>
    <w:rsid w:val="00D87217"/>
    <w:rsid w:val="00D879A9"/>
    <w:rsid w:val="00D9518D"/>
    <w:rsid w:val="00D95DF7"/>
    <w:rsid w:val="00DA55E7"/>
    <w:rsid w:val="00DA663E"/>
    <w:rsid w:val="00DA6D94"/>
    <w:rsid w:val="00DB3D29"/>
    <w:rsid w:val="00DB6569"/>
    <w:rsid w:val="00DC4DF2"/>
    <w:rsid w:val="00DC5AFA"/>
    <w:rsid w:val="00DC5D77"/>
    <w:rsid w:val="00DC79C4"/>
    <w:rsid w:val="00DD00F6"/>
    <w:rsid w:val="00DD20E1"/>
    <w:rsid w:val="00DD2B09"/>
    <w:rsid w:val="00DD667A"/>
    <w:rsid w:val="00DE4F3B"/>
    <w:rsid w:val="00DE53F7"/>
    <w:rsid w:val="00DE5727"/>
    <w:rsid w:val="00DE5FEE"/>
    <w:rsid w:val="00DE6E42"/>
    <w:rsid w:val="00DE75EB"/>
    <w:rsid w:val="00DE7CC4"/>
    <w:rsid w:val="00DF4683"/>
    <w:rsid w:val="00DF4B69"/>
    <w:rsid w:val="00DF57BA"/>
    <w:rsid w:val="00DF5CA2"/>
    <w:rsid w:val="00DF763F"/>
    <w:rsid w:val="00DF7B55"/>
    <w:rsid w:val="00E01DD3"/>
    <w:rsid w:val="00E03AF3"/>
    <w:rsid w:val="00E05871"/>
    <w:rsid w:val="00E06EFF"/>
    <w:rsid w:val="00E0743B"/>
    <w:rsid w:val="00E075C9"/>
    <w:rsid w:val="00E20601"/>
    <w:rsid w:val="00E26044"/>
    <w:rsid w:val="00E26623"/>
    <w:rsid w:val="00E317B1"/>
    <w:rsid w:val="00E33A5A"/>
    <w:rsid w:val="00E34528"/>
    <w:rsid w:val="00E47737"/>
    <w:rsid w:val="00E500C0"/>
    <w:rsid w:val="00E50414"/>
    <w:rsid w:val="00E507CC"/>
    <w:rsid w:val="00E50A12"/>
    <w:rsid w:val="00E525C5"/>
    <w:rsid w:val="00E53214"/>
    <w:rsid w:val="00E538FB"/>
    <w:rsid w:val="00E541FE"/>
    <w:rsid w:val="00E62ADF"/>
    <w:rsid w:val="00E66295"/>
    <w:rsid w:val="00E734BE"/>
    <w:rsid w:val="00E77C71"/>
    <w:rsid w:val="00E81014"/>
    <w:rsid w:val="00E872E5"/>
    <w:rsid w:val="00E91122"/>
    <w:rsid w:val="00E91C45"/>
    <w:rsid w:val="00E9346F"/>
    <w:rsid w:val="00E96619"/>
    <w:rsid w:val="00EA4CC1"/>
    <w:rsid w:val="00EA65CF"/>
    <w:rsid w:val="00EA7C1A"/>
    <w:rsid w:val="00EB11E0"/>
    <w:rsid w:val="00EB6188"/>
    <w:rsid w:val="00EC0141"/>
    <w:rsid w:val="00EC14B9"/>
    <w:rsid w:val="00EC4537"/>
    <w:rsid w:val="00EC56EC"/>
    <w:rsid w:val="00EC5E28"/>
    <w:rsid w:val="00ED2039"/>
    <w:rsid w:val="00ED4E4E"/>
    <w:rsid w:val="00ED64D6"/>
    <w:rsid w:val="00ED7123"/>
    <w:rsid w:val="00EE60C4"/>
    <w:rsid w:val="00EE6BA2"/>
    <w:rsid w:val="00EF210D"/>
    <w:rsid w:val="00EF5D5C"/>
    <w:rsid w:val="00F00C82"/>
    <w:rsid w:val="00F025E7"/>
    <w:rsid w:val="00F02FB9"/>
    <w:rsid w:val="00F069E0"/>
    <w:rsid w:val="00F1568A"/>
    <w:rsid w:val="00F15977"/>
    <w:rsid w:val="00F25435"/>
    <w:rsid w:val="00F351A3"/>
    <w:rsid w:val="00F37A33"/>
    <w:rsid w:val="00F4083F"/>
    <w:rsid w:val="00F41D2B"/>
    <w:rsid w:val="00F439E9"/>
    <w:rsid w:val="00F449F0"/>
    <w:rsid w:val="00F473DB"/>
    <w:rsid w:val="00F47B96"/>
    <w:rsid w:val="00F54619"/>
    <w:rsid w:val="00F55E4B"/>
    <w:rsid w:val="00F646B2"/>
    <w:rsid w:val="00F65EC7"/>
    <w:rsid w:val="00F74B44"/>
    <w:rsid w:val="00F76253"/>
    <w:rsid w:val="00F776BA"/>
    <w:rsid w:val="00F817AD"/>
    <w:rsid w:val="00F871F9"/>
    <w:rsid w:val="00F9180C"/>
    <w:rsid w:val="00F9568A"/>
    <w:rsid w:val="00F9750D"/>
    <w:rsid w:val="00FA04E1"/>
    <w:rsid w:val="00FA1094"/>
    <w:rsid w:val="00FA13DA"/>
    <w:rsid w:val="00FA1E85"/>
    <w:rsid w:val="00FA4B27"/>
    <w:rsid w:val="00FB269F"/>
    <w:rsid w:val="00FC2B33"/>
    <w:rsid w:val="00FD0C21"/>
    <w:rsid w:val="00FD1ED4"/>
    <w:rsid w:val="00FD3ED7"/>
    <w:rsid w:val="00FD4D92"/>
    <w:rsid w:val="00FD6DBB"/>
    <w:rsid w:val="00FE1791"/>
    <w:rsid w:val="00FE1BA4"/>
    <w:rsid w:val="00FE64EB"/>
    <w:rsid w:val="00FE7B7F"/>
    <w:rsid w:val="00FF05C9"/>
    <w:rsid w:val="00FF0878"/>
    <w:rsid w:val="00FF0C58"/>
    <w:rsid w:val="00FF4458"/>
    <w:rsid w:val="00FF71BD"/>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rules v:ext="edit">
        <o:r id="V:Rule1" type="connector" idref="#Elbow Connector 2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8"/>
        <w:szCs w:val="22"/>
        <w:lang w:val="en-US"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60311"/>
    <w:pPr>
      <w:ind w:firstLine="567"/>
    </w:pPr>
  </w:style>
  <w:style w:type="paragraph" w:styleId="Heading1">
    <w:name w:val="heading 1"/>
    <w:next w:val="Normal"/>
    <w:link w:val="Heading1Char"/>
    <w:uiPriority w:val="9"/>
    <w:qFormat/>
    <w:rsid w:val="00D80F4A"/>
    <w:pPr>
      <w:keepNext/>
      <w:keepLines/>
      <w:pageBreakBefore/>
      <w:jc w:val="center"/>
      <w:outlineLvl w:val="0"/>
    </w:pPr>
    <w:rPr>
      <w:rFonts w:eastAsiaTheme="majorEastAsia" w:cstheme="majorBidi"/>
      <w:b/>
      <w:caps/>
      <w:szCs w:val="32"/>
    </w:rPr>
  </w:style>
  <w:style w:type="paragraph" w:styleId="Heading2">
    <w:name w:val="heading 2"/>
    <w:next w:val="Normal"/>
    <w:link w:val="Heading2Char"/>
    <w:uiPriority w:val="9"/>
    <w:unhideWhenUsed/>
    <w:qFormat/>
    <w:rsid w:val="00A21418"/>
    <w:pPr>
      <w:keepNext/>
      <w:keepLines/>
      <w:jc w:val="left"/>
      <w:outlineLvl w:val="1"/>
    </w:pPr>
    <w:rPr>
      <w:rFonts w:eastAsiaTheme="majorEastAsia" w:cstheme="majorBidi"/>
      <w:b/>
      <w:szCs w:val="26"/>
    </w:rPr>
  </w:style>
  <w:style w:type="paragraph" w:styleId="Heading3">
    <w:name w:val="heading 3"/>
    <w:next w:val="Normal"/>
    <w:link w:val="Heading3Char"/>
    <w:uiPriority w:val="9"/>
    <w:unhideWhenUsed/>
    <w:qFormat/>
    <w:rsid w:val="00A60EB4"/>
    <w:pPr>
      <w:keepNext/>
      <w:keepLines/>
      <w:ind w:firstLine="284"/>
      <w:jc w:val="left"/>
      <w:outlineLvl w:val="2"/>
    </w:pPr>
    <w:rPr>
      <w:rFonts w:eastAsiaTheme="majorEastAsia" w:cstheme="majorBidi"/>
      <w:szCs w:val="24"/>
    </w:rPr>
  </w:style>
  <w:style w:type="paragraph" w:styleId="Heading4">
    <w:name w:val="heading 4"/>
    <w:basedOn w:val="Normal"/>
    <w:next w:val="Normal"/>
    <w:link w:val="Heading4Char"/>
    <w:uiPriority w:val="9"/>
    <w:semiHidden/>
    <w:unhideWhenUsed/>
    <w:qFormat/>
    <w:rsid w:val="00C00901"/>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C5106A"/>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482398"/>
    <w:pPr>
      <w:tabs>
        <w:tab w:val="center" w:pos="4680"/>
        <w:tab w:val="right" w:pos="9360"/>
      </w:tabs>
      <w:spacing w:line="240" w:lineRule="auto"/>
    </w:pPr>
  </w:style>
  <w:style w:type="character" w:customStyle="1" w:styleId="HeaderChar">
    <w:name w:val="Header Char"/>
    <w:basedOn w:val="DefaultParagraphFont"/>
    <w:link w:val="Header"/>
    <w:uiPriority w:val="99"/>
    <w:rsid w:val="00482398"/>
  </w:style>
  <w:style w:type="paragraph" w:styleId="Footer">
    <w:name w:val="footer"/>
    <w:basedOn w:val="Normal"/>
    <w:link w:val="FooterChar"/>
    <w:uiPriority w:val="99"/>
    <w:unhideWhenUsed/>
    <w:rsid w:val="00482398"/>
    <w:pPr>
      <w:tabs>
        <w:tab w:val="center" w:pos="4680"/>
        <w:tab w:val="right" w:pos="9360"/>
      </w:tabs>
      <w:spacing w:line="240" w:lineRule="auto"/>
    </w:pPr>
  </w:style>
  <w:style w:type="character" w:customStyle="1" w:styleId="FooterChar">
    <w:name w:val="Footer Char"/>
    <w:basedOn w:val="DefaultParagraphFont"/>
    <w:link w:val="Footer"/>
    <w:uiPriority w:val="99"/>
    <w:rsid w:val="00482398"/>
  </w:style>
  <w:style w:type="character" w:customStyle="1" w:styleId="Heading1Char">
    <w:name w:val="Heading 1 Char"/>
    <w:basedOn w:val="DefaultParagraphFont"/>
    <w:link w:val="Heading1"/>
    <w:uiPriority w:val="9"/>
    <w:rsid w:val="00D80F4A"/>
    <w:rPr>
      <w:rFonts w:eastAsiaTheme="majorEastAsia" w:cstheme="majorBidi"/>
      <w:b/>
      <w:caps/>
      <w:szCs w:val="32"/>
    </w:rPr>
  </w:style>
  <w:style w:type="character" w:customStyle="1" w:styleId="Heading2Char">
    <w:name w:val="Heading 2 Char"/>
    <w:basedOn w:val="DefaultParagraphFont"/>
    <w:link w:val="Heading2"/>
    <w:uiPriority w:val="9"/>
    <w:rsid w:val="00A21418"/>
    <w:rPr>
      <w:rFonts w:eastAsiaTheme="majorEastAsia" w:cstheme="majorBidi"/>
      <w:b/>
      <w:szCs w:val="26"/>
    </w:rPr>
  </w:style>
  <w:style w:type="character" w:customStyle="1" w:styleId="Heading3Char">
    <w:name w:val="Heading 3 Char"/>
    <w:basedOn w:val="DefaultParagraphFont"/>
    <w:link w:val="Heading3"/>
    <w:uiPriority w:val="9"/>
    <w:rsid w:val="00A60EB4"/>
    <w:rPr>
      <w:rFonts w:eastAsiaTheme="majorEastAsia" w:cstheme="majorBidi"/>
      <w:szCs w:val="24"/>
    </w:rPr>
  </w:style>
  <w:style w:type="paragraph" w:styleId="ListParagraph">
    <w:name w:val="List Paragraph"/>
    <w:basedOn w:val="Normal"/>
    <w:uiPriority w:val="34"/>
    <w:qFormat/>
    <w:rsid w:val="00DF763F"/>
    <w:pPr>
      <w:ind w:left="720" w:firstLine="284"/>
      <w:contextualSpacing/>
    </w:pPr>
  </w:style>
  <w:style w:type="paragraph" w:styleId="BalloonText">
    <w:name w:val="Balloon Text"/>
    <w:basedOn w:val="Normal"/>
    <w:link w:val="BalloonTextChar"/>
    <w:uiPriority w:val="99"/>
    <w:semiHidden/>
    <w:unhideWhenUsed/>
    <w:rsid w:val="008E4431"/>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E4431"/>
    <w:rPr>
      <w:rFonts w:ascii="Segoe UI" w:hAnsi="Segoe UI" w:cs="Segoe UI"/>
      <w:sz w:val="18"/>
      <w:szCs w:val="18"/>
    </w:rPr>
  </w:style>
  <w:style w:type="character" w:customStyle="1" w:styleId="fontstyle01">
    <w:name w:val="fontstyle01"/>
    <w:basedOn w:val="DefaultParagraphFont"/>
    <w:rsid w:val="00FE1BA4"/>
    <w:rPr>
      <w:rFonts w:ascii="FmrcpgKklgbmKyshdjTimes-Italic" w:hAnsi="FmrcpgKklgbmKyshdjTimes-Italic" w:hint="default"/>
      <w:b w:val="0"/>
      <w:bCs w:val="0"/>
      <w:i/>
      <w:iCs/>
      <w:color w:val="000000"/>
      <w:sz w:val="20"/>
      <w:szCs w:val="20"/>
    </w:rPr>
  </w:style>
  <w:style w:type="character" w:customStyle="1" w:styleId="fontstyle21">
    <w:name w:val="fontstyle21"/>
    <w:basedOn w:val="DefaultParagraphFont"/>
    <w:rsid w:val="00FE1BA4"/>
    <w:rPr>
      <w:rFonts w:ascii="VvyrcmSvdysvSdkkbwMTSYN" w:hAnsi="VvyrcmSvdysvSdkkbwMTSYN" w:hint="default"/>
      <w:b w:val="0"/>
      <w:bCs w:val="0"/>
      <w:i w:val="0"/>
      <w:iCs w:val="0"/>
      <w:color w:val="000000"/>
      <w:sz w:val="20"/>
      <w:szCs w:val="20"/>
    </w:rPr>
  </w:style>
  <w:style w:type="character" w:customStyle="1" w:styleId="fontstyle31">
    <w:name w:val="fontstyle31"/>
    <w:basedOn w:val="DefaultParagraphFont"/>
    <w:rsid w:val="00FE1BA4"/>
    <w:rPr>
      <w:rFonts w:ascii="LssnbnFmmwdcMggqhlMTMI" w:hAnsi="LssnbnFmmwdcMggqhlMTMI" w:hint="default"/>
      <w:b w:val="0"/>
      <w:bCs w:val="0"/>
      <w:i/>
      <w:iCs/>
      <w:color w:val="000000"/>
      <w:sz w:val="14"/>
      <w:szCs w:val="14"/>
    </w:rPr>
  </w:style>
  <w:style w:type="character" w:customStyle="1" w:styleId="fontstyle41">
    <w:name w:val="fontstyle41"/>
    <w:basedOn w:val="DefaultParagraphFont"/>
    <w:rsid w:val="00FE1BA4"/>
    <w:rPr>
      <w:rFonts w:ascii="DywppyPhyxltKwdnjlTimes-Roman" w:hAnsi="DywppyPhyxltKwdnjlTimes-Roman" w:hint="default"/>
      <w:b w:val="0"/>
      <w:bCs w:val="0"/>
      <w:i w:val="0"/>
      <w:iCs w:val="0"/>
      <w:color w:val="000000"/>
      <w:sz w:val="20"/>
      <w:szCs w:val="20"/>
    </w:rPr>
  </w:style>
  <w:style w:type="character" w:styleId="PlaceholderText">
    <w:name w:val="Placeholder Text"/>
    <w:basedOn w:val="DefaultParagraphFont"/>
    <w:uiPriority w:val="99"/>
    <w:semiHidden/>
    <w:rsid w:val="00CC2C52"/>
    <w:rPr>
      <w:color w:val="808080"/>
    </w:rPr>
  </w:style>
  <w:style w:type="character" w:customStyle="1" w:styleId="Heading4Char">
    <w:name w:val="Heading 4 Char"/>
    <w:basedOn w:val="DefaultParagraphFont"/>
    <w:link w:val="Heading4"/>
    <w:uiPriority w:val="9"/>
    <w:semiHidden/>
    <w:rsid w:val="00C00901"/>
    <w:rPr>
      <w:rFonts w:asciiTheme="majorHAnsi" w:eastAsiaTheme="majorEastAsia" w:hAnsiTheme="majorHAnsi" w:cstheme="majorBidi"/>
      <w:i/>
      <w:iCs/>
      <w:color w:val="2F5496" w:themeColor="accent1" w:themeShade="BF"/>
    </w:rPr>
  </w:style>
</w:styles>
</file>

<file path=word/webSettings.xml><?xml version="1.0" encoding="utf-8"?>
<w:webSettings xmlns:r="http://schemas.openxmlformats.org/officeDocument/2006/relationships" xmlns:w="http://schemas.openxmlformats.org/wordprocessingml/2006/main">
  <w:divs>
    <w:div w:id="806511059">
      <w:bodyDiv w:val="1"/>
      <w:marLeft w:val="0"/>
      <w:marRight w:val="0"/>
      <w:marTop w:val="0"/>
      <w:marBottom w:val="0"/>
      <w:divBdr>
        <w:top w:val="none" w:sz="0" w:space="0" w:color="auto"/>
        <w:left w:val="none" w:sz="0" w:space="0" w:color="auto"/>
        <w:bottom w:val="none" w:sz="0" w:space="0" w:color="auto"/>
        <w:right w:val="none" w:sz="0" w:space="0" w:color="auto"/>
      </w:divBdr>
    </w:div>
    <w:div w:id="1494759243">
      <w:bodyDiv w:val="1"/>
      <w:marLeft w:val="0"/>
      <w:marRight w:val="0"/>
      <w:marTop w:val="0"/>
      <w:marBottom w:val="0"/>
      <w:divBdr>
        <w:top w:val="none" w:sz="0" w:space="0" w:color="auto"/>
        <w:left w:val="none" w:sz="0" w:space="0" w:color="auto"/>
        <w:bottom w:val="none" w:sz="0" w:space="0" w:color="auto"/>
        <w:right w:val="none" w:sz="0" w:space="0" w:color="auto"/>
      </w:divBdr>
      <w:divsChild>
        <w:div w:id="160239531">
          <w:marLeft w:val="0"/>
          <w:marRight w:val="0"/>
          <w:marTop w:val="0"/>
          <w:marBottom w:val="0"/>
          <w:divBdr>
            <w:top w:val="none" w:sz="0" w:space="0" w:color="auto"/>
            <w:left w:val="none" w:sz="0" w:space="0" w:color="auto"/>
            <w:bottom w:val="none" w:sz="0" w:space="0" w:color="auto"/>
            <w:right w:val="none" w:sz="0" w:space="0" w:color="auto"/>
          </w:divBdr>
          <w:divsChild>
            <w:div w:id="128668463">
              <w:marLeft w:val="0"/>
              <w:marRight w:val="0"/>
              <w:marTop w:val="0"/>
              <w:marBottom w:val="0"/>
              <w:divBdr>
                <w:top w:val="none" w:sz="0" w:space="0" w:color="auto"/>
                <w:left w:val="none" w:sz="0" w:space="0" w:color="auto"/>
                <w:bottom w:val="none" w:sz="0" w:space="0" w:color="auto"/>
                <w:right w:val="none" w:sz="0" w:space="0" w:color="auto"/>
              </w:divBdr>
            </w:div>
            <w:div w:id="389233619">
              <w:marLeft w:val="0"/>
              <w:marRight w:val="0"/>
              <w:marTop w:val="780"/>
              <w:marBottom w:val="0"/>
              <w:divBdr>
                <w:top w:val="none" w:sz="0" w:space="0" w:color="auto"/>
                <w:left w:val="none" w:sz="0" w:space="0" w:color="auto"/>
                <w:bottom w:val="none" w:sz="0" w:space="0" w:color="auto"/>
                <w:right w:val="none" w:sz="0" w:space="0" w:color="auto"/>
              </w:divBdr>
              <w:divsChild>
                <w:div w:id="1149008458">
                  <w:marLeft w:val="0"/>
                  <w:marRight w:val="0"/>
                  <w:marTop w:val="0"/>
                  <w:marBottom w:val="0"/>
                  <w:divBdr>
                    <w:top w:val="none" w:sz="0" w:space="0" w:color="auto"/>
                    <w:left w:val="none" w:sz="0" w:space="0" w:color="auto"/>
                    <w:bottom w:val="none" w:sz="0" w:space="0" w:color="auto"/>
                    <w:right w:val="none" w:sz="0" w:space="0" w:color="auto"/>
                  </w:divBdr>
                  <w:divsChild>
                    <w:div w:id="1547571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0549031">
              <w:marLeft w:val="0"/>
              <w:marRight w:val="0"/>
              <w:marTop w:val="780"/>
              <w:marBottom w:val="0"/>
              <w:divBdr>
                <w:top w:val="none" w:sz="0" w:space="0" w:color="auto"/>
                <w:left w:val="none" w:sz="0" w:space="0" w:color="auto"/>
                <w:bottom w:val="none" w:sz="0" w:space="0" w:color="auto"/>
                <w:right w:val="none" w:sz="0" w:space="0" w:color="auto"/>
              </w:divBdr>
            </w:div>
          </w:divsChild>
        </w:div>
        <w:div w:id="588928737">
          <w:marLeft w:val="0"/>
          <w:marRight w:val="0"/>
          <w:marTop w:val="0"/>
          <w:marBottom w:val="0"/>
          <w:divBdr>
            <w:top w:val="none" w:sz="0" w:space="0" w:color="auto"/>
            <w:left w:val="none" w:sz="0" w:space="0" w:color="auto"/>
            <w:bottom w:val="none" w:sz="0" w:space="0" w:color="auto"/>
            <w:right w:val="none" w:sz="0" w:space="0" w:color="auto"/>
          </w:divBdr>
        </w:div>
        <w:div w:id="37319890">
          <w:marLeft w:val="0"/>
          <w:marRight w:val="0"/>
          <w:marTop w:val="0"/>
          <w:marBottom w:val="0"/>
          <w:divBdr>
            <w:top w:val="none" w:sz="0" w:space="0" w:color="auto"/>
            <w:left w:val="none" w:sz="0" w:space="0" w:color="auto"/>
            <w:bottom w:val="none" w:sz="0" w:space="0" w:color="auto"/>
            <w:right w:val="none" w:sz="0" w:space="0" w:color="auto"/>
          </w:divBdr>
          <w:divsChild>
            <w:div w:id="236205220">
              <w:marLeft w:val="0"/>
              <w:marRight w:val="0"/>
              <w:marTop w:val="0"/>
              <w:marBottom w:val="0"/>
              <w:divBdr>
                <w:top w:val="none" w:sz="0" w:space="0" w:color="auto"/>
                <w:left w:val="none" w:sz="0" w:space="0" w:color="auto"/>
                <w:bottom w:val="none" w:sz="0" w:space="0" w:color="auto"/>
                <w:right w:val="none" w:sz="0" w:space="0" w:color="auto"/>
              </w:divBdr>
              <w:divsChild>
                <w:div w:id="1108889827">
                  <w:marLeft w:val="0"/>
                  <w:marRight w:val="0"/>
                  <w:marTop w:val="0"/>
                  <w:marBottom w:val="0"/>
                  <w:divBdr>
                    <w:top w:val="none" w:sz="0" w:space="0" w:color="auto"/>
                    <w:left w:val="none" w:sz="0" w:space="0" w:color="auto"/>
                    <w:bottom w:val="none" w:sz="0" w:space="0" w:color="auto"/>
                    <w:right w:val="none" w:sz="0" w:space="0" w:color="auto"/>
                  </w:divBdr>
                  <w:divsChild>
                    <w:div w:id="472531077">
                      <w:marLeft w:val="0"/>
                      <w:marRight w:val="0"/>
                      <w:marTop w:val="100"/>
                      <w:marBottom w:val="100"/>
                      <w:divBdr>
                        <w:top w:val="none" w:sz="0" w:space="0" w:color="auto"/>
                        <w:left w:val="none" w:sz="0" w:space="0" w:color="auto"/>
                        <w:bottom w:val="none" w:sz="0" w:space="0" w:color="auto"/>
                        <w:right w:val="none" w:sz="0" w:space="0" w:color="auto"/>
                      </w:divBdr>
                    </w:div>
                  </w:divsChild>
                </w:div>
                <w:div w:id="2130659997">
                  <w:marLeft w:val="0"/>
                  <w:marRight w:val="0"/>
                  <w:marTop w:val="0"/>
                  <w:marBottom w:val="0"/>
                  <w:divBdr>
                    <w:top w:val="none" w:sz="0" w:space="0" w:color="auto"/>
                    <w:left w:val="none" w:sz="0" w:space="0" w:color="auto"/>
                    <w:bottom w:val="none" w:sz="0" w:space="0" w:color="auto"/>
                    <w:right w:val="none" w:sz="0" w:space="0" w:color="auto"/>
                  </w:divBdr>
                  <w:divsChild>
                    <w:div w:id="772171389">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1472555548">
          <w:marLeft w:val="0"/>
          <w:marRight w:val="0"/>
          <w:marTop w:val="0"/>
          <w:marBottom w:val="0"/>
          <w:divBdr>
            <w:top w:val="none" w:sz="0" w:space="0" w:color="auto"/>
            <w:left w:val="none" w:sz="0" w:space="0" w:color="auto"/>
            <w:bottom w:val="none" w:sz="0" w:space="0" w:color="auto"/>
            <w:right w:val="none" w:sz="0" w:space="0" w:color="auto"/>
          </w:divBdr>
        </w:div>
        <w:div w:id="335695475">
          <w:marLeft w:val="0"/>
          <w:marRight w:val="0"/>
          <w:marTop w:val="0"/>
          <w:marBottom w:val="0"/>
          <w:divBdr>
            <w:top w:val="none" w:sz="0" w:space="0" w:color="auto"/>
            <w:left w:val="none" w:sz="0" w:space="0" w:color="auto"/>
            <w:bottom w:val="none" w:sz="0" w:space="0" w:color="auto"/>
            <w:right w:val="none" w:sz="0" w:space="0" w:color="auto"/>
          </w:divBdr>
          <w:divsChild>
            <w:div w:id="1182476395">
              <w:marLeft w:val="0"/>
              <w:marRight w:val="0"/>
              <w:marTop w:val="0"/>
              <w:marBottom w:val="0"/>
              <w:divBdr>
                <w:top w:val="none" w:sz="0" w:space="0" w:color="auto"/>
                <w:left w:val="none" w:sz="0" w:space="0" w:color="auto"/>
                <w:bottom w:val="none" w:sz="0" w:space="0" w:color="auto"/>
                <w:right w:val="none" w:sz="0" w:space="0" w:color="auto"/>
              </w:divBdr>
              <w:divsChild>
                <w:div w:id="1125580975">
                  <w:marLeft w:val="0"/>
                  <w:marRight w:val="0"/>
                  <w:marTop w:val="0"/>
                  <w:marBottom w:val="0"/>
                  <w:divBdr>
                    <w:top w:val="none" w:sz="0" w:space="0" w:color="auto"/>
                    <w:left w:val="none" w:sz="0" w:space="0" w:color="auto"/>
                    <w:bottom w:val="none" w:sz="0" w:space="0" w:color="auto"/>
                    <w:right w:val="none" w:sz="0" w:space="0" w:color="auto"/>
                  </w:divBdr>
                  <w:divsChild>
                    <w:div w:id="1424229832">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974942390">
          <w:marLeft w:val="0"/>
          <w:marRight w:val="0"/>
          <w:marTop w:val="0"/>
          <w:marBottom w:val="0"/>
          <w:divBdr>
            <w:top w:val="none" w:sz="0" w:space="0" w:color="auto"/>
            <w:left w:val="none" w:sz="0" w:space="0" w:color="auto"/>
            <w:bottom w:val="none" w:sz="0" w:space="0" w:color="auto"/>
            <w:right w:val="none" w:sz="0" w:space="0" w:color="auto"/>
          </w:divBdr>
        </w:div>
        <w:div w:id="2003505456">
          <w:marLeft w:val="0"/>
          <w:marRight w:val="0"/>
          <w:marTop w:val="0"/>
          <w:marBottom w:val="0"/>
          <w:divBdr>
            <w:top w:val="none" w:sz="0" w:space="0" w:color="auto"/>
            <w:left w:val="none" w:sz="0" w:space="0" w:color="auto"/>
            <w:bottom w:val="none" w:sz="0" w:space="0" w:color="auto"/>
            <w:right w:val="none" w:sz="0" w:space="0" w:color="auto"/>
          </w:divBdr>
          <w:divsChild>
            <w:div w:id="828325278">
              <w:marLeft w:val="0"/>
              <w:marRight w:val="0"/>
              <w:marTop w:val="0"/>
              <w:marBottom w:val="0"/>
              <w:divBdr>
                <w:top w:val="none" w:sz="0" w:space="0" w:color="auto"/>
                <w:left w:val="none" w:sz="0" w:space="0" w:color="auto"/>
                <w:bottom w:val="none" w:sz="0" w:space="0" w:color="auto"/>
                <w:right w:val="none" w:sz="0" w:space="0" w:color="auto"/>
              </w:divBdr>
              <w:divsChild>
                <w:div w:id="250700791">
                  <w:blockQuote w:val="1"/>
                  <w:marLeft w:val="-345"/>
                  <w:marRight w:val="0"/>
                  <w:marTop w:val="435"/>
                  <w:marBottom w:val="0"/>
                  <w:divBdr>
                    <w:top w:val="none" w:sz="0" w:space="0" w:color="auto"/>
                    <w:left w:val="none" w:sz="0" w:space="0" w:color="auto"/>
                    <w:bottom w:val="none" w:sz="0" w:space="0" w:color="auto"/>
                    <w:right w:val="none" w:sz="0" w:space="0" w:color="auto"/>
                  </w:divBdr>
                </w:div>
              </w:divsChild>
            </w:div>
          </w:divsChild>
        </w:div>
      </w:divsChild>
    </w:div>
    <w:div w:id="1531534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oleObject" Target="embeddings/oleObject3.bin"/><Relationship Id="rId26" Type="http://schemas.openxmlformats.org/officeDocument/2006/relationships/image" Target="media/image14.png"/><Relationship Id="rId39" Type="http://schemas.openxmlformats.org/officeDocument/2006/relationships/image" Target="media/image27.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wmf"/><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image" Target="media/image8.wmf"/><Relationship Id="rId31" Type="http://schemas.openxmlformats.org/officeDocument/2006/relationships/image" Target="media/image19.png"/><Relationship Id="rId44"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header" Target="header2.xml"/><Relationship Id="rId8" Type="http://schemas.openxmlformats.org/officeDocument/2006/relationships/header" Target="header1.xml"/><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27F591-0FC7-418B-8499-348E096774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74</Pages>
  <Words>12468</Words>
  <Characters>71070</Characters>
  <Application>Microsoft Office Word</Application>
  <DocSecurity>0</DocSecurity>
  <Lines>592</Lines>
  <Paragraphs>166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83372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Dung Huynh Tan</dc:creator>
  <cp:lastModifiedBy>Sky123.Org</cp:lastModifiedBy>
  <cp:revision>2</cp:revision>
  <cp:lastPrinted>2018-06-25T13:21:00Z</cp:lastPrinted>
  <dcterms:created xsi:type="dcterms:W3CDTF">2018-07-03T14:10:00Z</dcterms:created>
  <dcterms:modified xsi:type="dcterms:W3CDTF">2018-07-03T14:10:00Z</dcterms:modified>
</cp:coreProperties>
</file>